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68" w:afterAutospacing="0" w:line="17" w:lineRule="atLeast"/>
        <w:ind w:left="0" w:right="0" w:firstLine="0"/>
        <w:jc w:val="center"/>
        <w:rPr>
          <w:rFonts w:hint="eastAsia" w:ascii="黑体" w:hAnsi="黑体" w:eastAsia="黑体" w:cs="黑体"/>
          <w:b/>
          <w:bCs/>
          <w:i w:val="0"/>
          <w:iCs w:val="0"/>
          <w:caps w:val="0"/>
          <w:spacing w:val="7"/>
          <w:sz w:val="32"/>
          <w:szCs w:val="32"/>
        </w:rPr>
      </w:pPr>
      <w:r>
        <w:rPr>
          <w:rFonts w:hint="eastAsia" w:ascii="黑体" w:hAnsi="黑体" w:eastAsia="黑体" w:cs="黑体"/>
          <w:b/>
          <w:bCs/>
          <w:i w:val="0"/>
          <w:iCs w:val="0"/>
          <w:caps w:val="0"/>
          <w:spacing w:val="7"/>
          <w:sz w:val="32"/>
          <w:szCs w:val="32"/>
          <w:bdr w:val="none" w:color="auto" w:sz="0" w:space="0"/>
          <w:shd w:val="clear" w:fill="FFFFFF"/>
          <w:lang w:val="en-US" w:eastAsia="zh-CN"/>
        </w:rPr>
        <w:t>附件四：</w:t>
      </w:r>
      <w:r>
        <w:rPr>
          <w:rFonts w:hint="eastAsia" w:ascii="黑体" w:hAnsi="黑体" w:eastAsia="黑体" w:cs="黑体"/>
          <w:b/>
          <w:bCs/>
          <w:i w:val="0"/>
          <w:iCs w:val="0"/>
          <w:caps w:val="0"/>
          <w:spacing w:val="7"/>
          <w:sz w:val="32"/>
          <w:szCs w:val="32"/>
          <w:bdr w:val="none" w:color="auto" w:sz="0" w:space="0"/>
          <w:shd w:val="clear" w:fill="FFFFFF"/>
        </w:rPr>
        <w:t>四川省2025年下半年高等教育自学考试前置学历初审和毕业证书办理30问</w:t>
      </w:r>
    </w:p>
    <w:p>
      <w:pPr>
        <w:keepNext w:val="0"/>
        <w:keepLines w:val="0"/>
        <w:widowControl/>
        <w:suppressLineNumbers w:val="0"/>
        <w:jc w:val="left"/>
        <w:rPr>
          <w:rStyle w:val="6"/>
          <w:rFonts w:hint="eastAsia" w:ascii="黑体" w:hAnsi="黑体" w:eastAsia="黑体" w:cs="黑体"/>
          <w:spacing w:val="12"/>
          <w:kern w:val="0"/>
          <w:sz w:val="28"/>
          <w:szCs w:val="28"/>
          <w:bdr w:val="none" w:color="auto" w:sz="0" w:space="0"/>
          <w:lang w:val="en-US" w:eastAsia="zh-CN" w:bidi="ar"/>
        </w:rPr>
      </w:pPr>
      <w:r>
        <w:rPr>
          <w:rStyle w:val="6"/>
          <w:rFonts w:hint="eastAsia" w:ascii="黑体" w:hAnsi="黑体" w:eastAsia="黑体" w:cs="黑体"/>
          <w:spacing w:val="12"/>
          <w:kern w:val="0"/>
          <w:sz w:val="28"/>
          <w:szCs w:val="28"/>
          <w:bdr w:val="none" w:color="auto" w:sz="0" w:space="0"/>
          <w:lang w:val="en-US" w:eastAsia="zh-CN" w:bidi="ar"/>
        </w:rPr>
        <w:t>一、有关前置学历初审</w:t>
      </w:r>
    </w:p>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br w:type="textWrapping"/>
      </w:r>
      <w:r>
        <w:rPr>
          <w:rStyle w:val="6"/>
          <w:rFonts w:hint="eastAsia" w:ascii="黑体" w:hAnsi="黑体" w:eastAsia="黑体" w:cs="黑体"/>
          <w:spacing w:val="12"/>
          <w:kern w:val="0"/>
          <w:sz w:val="24"/>
          <w:szCs w:val="24"/>
          <w:bdr w:val="none" w:color="auto" w:sz="0" w:space="0"/>
          <w:lang w:val="en-US" w:eastAsia="zh-CN" w:bidi="ar"/>
        </w:rPr>
        <w:t>问题1：什么是前置学历初审？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46"/>
        <w:jc w:val="both"/>
        <w:rPr>
          <w:rFonts w:hint="eastAsia" w:ascii="Times New Roman" w:hAnsi="Times New Roman" w:eastAsia="宋体" w:cs="宋体"/>
          <w:color w:val="000000"/>
          <w:spacing w:val="11"/>
          <w:sz w:val="24"/>
          <w:szCs w:val="24"/>
        </w:rPr>
      </w:pPr>
      <w:r>
        <w:rPr>
          <w:rFonts w:hint="eastAsia" w:ascii="Times New Roman" w:hAnsi="Times New Roman" w:eastAsia="宋体" w:cs="宋体"/>
          <w:color w:val="000000"/>
          <w:spacing w:val="11"/>
          <w:sz w:val="24"/>
          <w:szCs w:val="24"/>
        </w:rPr>
        <w:t>答：根据教育部关于《高等教育自学考试考籍管理工作规定》精神，凡申请自学考试专升本专业毕业的考生，需持有具备学历教育资格的高等学校、高等教育自学考试机构颁发的专科（或以上）毕业证书（以下称为“前置学历”）。我省按要求在毕业申请前，对拟申请专升本专业毕业的考生开展前置学历初审工作，我省初审通过的考生上报中国高等教育学生信息网（以下简称学信网）进行复审。</w:t>
      </w:r>
    </w:p>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br w:type="textWrapping"/>
      </w:r>
      <w:r>
        <w:rPr>
          <w:rStyle w:val="6"/>
          <w:rFonts w:hint="eastAsia" w:ascii="黑体" w:hAnsi="黑体" w:eastAsia="黑体" w:cs="黑体"/>
          <w:spacing w:val="12"/>
          <w:kern w:val="0"/>
          <w:sz w:val="24"/>
          <w:szCs w:val="24"/>
          <w:lang w:val="en-US" w:eastAsia="zh-CN" w:bidi="ar"/>
        </w:rPr>
        <w:t>问题2：哪些考生需要前置学历初审?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46"/>
        <w:jc w:val="both"/>
        <w:rPr>
          <w:rFonts w:hint="eastAsia" w:ascii="Times New Roman" w:hAnsi="Times New Roman" w:eastAsia="宋体" w:cs="宋体"/>
          <w:color w:val="000000"/>
          <w:spacing w:val="11"/>
          <w:sz w:val="24"/>
          <w:szCs w:val="24"/>
        </w:rPr>
      </w:pPr>
      <w:r>
        <w:rPr>
          <w:rFonts w:hint="eastAsia" w:ascii="Times New Roman" w:hAnsi="Times New Roman" w:eastAsia="宋体" w:cs="宋体"/>
          <w:color w:val="000000"/>
          <w:spacing w:val="11"/>
          <w:sz w:val="24"/>
          <w:szCs w:val="24"/>
        </w:rPr>
        <w:t>答：自学考试申请专升本专业毕业的考生。</w:t>
      </w:r>
    </w:p>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br w:type="textWrapping"/>
      </w:r>
      <w:r>
        <w:rPr>
          <w:rStyle w:val="6"/>
          <w:rFonts w:hint="eastAsia" w:ascii="黑体" w:hAnsi="黑体" w:eastAsia="黑体" w:cs="黑体"/>
          <w:spacing w:val="12"/>
          <w:kern w:val="0"/>
          <w:sz w:val="24"/>
          <w:szCs w:val="24"/>
          <w:lang w:val="en-US" w:eastAsia="zh-CN" w:bidi="ar"/>
        </w:rPr>
        <w:t>问题3：如何申请前置学历初审?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46"/>
        <w:jc w:val="both"/>
        <w:rPr>
          <w:rFonts w:hint="eastAsia" w:ascii="Times New Roman" w:hAnsi="Times New Roman" w:eastAsia="宋体" w:cs="宋体"/>
          <w:color w:val="000000"/>
          <w:spacing w:val="11"/>
          <w:sz w:val="24"/>
          <w:szCs w:val="24"/>
          <w:lang w:eastAsia="zh-CN"/>
        </w:rPr>
      </w:pPr>
      <w:r>
        <w:rPr>
          <w:rFonts w:hint="eastAsia" w:ascii="Times New Roman" w:hAnsi="Times New Roman" w:eastAsia="宋体" w:cs="宋体"/>
          <w:color w:val="000000"/>
          <w:spacing w:val="11"/>
          <w:sz w:val="24"/>
          <w:szCs w:val="24"/>
        </w:rPr>
        <w:t>答：</w:t>
      </w:r>
      <w:r>
        <w:rPr>
          <w:rFonts w:hint="eastAsia" w:ascii="Times New Roman" w:hAnsi="Times New Roman" w:eastAsia="宋体" w:cs="宋体"/>
          <w:color w:val="0000FF"/>
          <w:spacing w:val="11"/>
          <w:sz w:val="24"/>
          <w:szCs w:val="24"/>
        </w:rPr>
        <w:t>分三个步骤：</w:t>
      </w:r>
      <w:r>
        <w:rPr>
          <w:rFonts w:hint="eastAsia" w:ascii="Times New Roman" w:hAnsi="Times New Roman" w:eastAsia="宋体" w:cs="宋体"/>
          <w:color w:val="000000"/>
          <w:spacing w:val="11"/>
          <w:sz w:val="24"/>
          <w:szCs w:val="24"/>
        </w:rPr>
        <w:t>⑴提起申请，考生登录四川省高等教育自学考试管理信息系统（网址：</w:t>
      </w:r>
      <w:r>
        <w:rPr>
          <w:rFonts w:hint="eastAsia" w:ascii="Times New Roman" w:hAnsi="Times New Roman" w:eastAsia="宋体" w:cs="宋体"/>
          <w:color w:val="000000"/>
          <w:spacing w:val="11"/>
          <w:sz w:val="24"/>
          <w:szCs w:val="24"/>
        </w:rPr>
        <w:fldChar w:fldCharType="begin"/>
      </w:r>
      <w:r>
        <w:rPr>
          <w:rFonts w:hint="eastAsia" w:ascii="Times New Roman" w:hAnsi="Times New Roman" w:eastAsia="宋体" w:cs="宋体"/>
          <w:color w:val="000000"/>
          <w:spacing w:val="11"/>
          <w:sz w:val="24"/>
          <w:szCs w:val="24"/>
        </w:rPr>
        <w:instrText xml:space="preserve"> HYPERLINK "https://zk.sceea.cn/" \t "https://mp.weixin.qq.com/_blank" </w:instrText>
      </w:r>
      <w:r>
        <w:rPr>
          <w:rFonts w:hint="eastAsia" w:ascii="Times New Roman" w:hAnsi="Times New Roman" w:eastAsia="宋体" w:cs="宋体"/>
          <w:color w:val="000000"/>
          <w:spacing w:val="11"/>
          <w:sz w:val="24"/>
          <w:szCs w:val="24"/>
        </w:rPr>
        <w:fldChar w:fldCharType="separate"/>
      </w:r>
      <w:r>
        <w:rPr>
          <w:rFonts w:hint="eastAsia" w:ascii="Times New Roman" w:hAnsi="Times New Roman" w:eastAsia="宋体" w:cs="宋体"/>
          <w:color w:val="000000"/>
          <w:spacing w:val="11"/>
          <w:sz w:val="24"/>
          <w:szCs w:val="24"/>
        </w:rPr>
        <w:t>https://zk.sceea.cn</w:t>
      </w:r>
      <w:r>
        <w:rPr>
          <w:rFonts w:hint="eastAsia" w:ascii="Times New Roman" w:hAnsi="Times New Roman" w:eastAsia="宋体" w:cs="宋体"/>
          <w:color w:val="000000"/>
          <w:spacing w:val="11"/>
          <w:sz w:val="24"/>
          <w:szCs w:val="24"/>
        </w:rPr>
        <w:fldChar w:fldCharType="end"/>
      </w:r>
      <w:r>
        <w:rPr>
          <w:rFonts w:hint="eastAsia" w:ascii="Times New Roman" w:hAnsi="Times New Roman" w:eastAsia="宋体" w:cs="宋体"/>
          <w:color w:val="000000"/>
          <w:spacing w:val="11"/>
          <w:sz w:val="24"/>
          <w:szCs w:val="24"/>
        </w:rPr>
        <w:t>，以下简称信息系统），正确选择系统内给出的前置学历类型（申请类型选择错误将会被驳回），录入本人在学信网注册的实际前置学历信息（证件号码与姓名）,系统将根据考生所录信息生成考生个人专属学历查询二维码。⑵扫码验证，考生需先安装学信网手机端APP并注册个人账号，使用学信网手机端APP登录账号扫描系统生成的二维码，即可查询到本人学信网账号下的所有学历信息。⑶选择授权，考生选择并点击学信网账号内显示的学历信息，即完成前置学历的授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46"/>
        <w:jc w:val="both"/>
        <w:rPr>
          <w:rFonts w:hint="eastAsia" w:ascii="Times New Roman" w:hAnsi="Times New Roman" w:eastAsia="宋体" w:cs="宋体"/>
          <w:color w:val="000000"/>
          <w:spacing w:val="11"/>
          <w:sz w:val="24"/>
          <w:szCs w:val="24"/>
          <w:lang w:eastAsia="zh-CN"/>
        </w:rPr>
      </w:pPr>
      <w:r>
        <w:rPr>
          <w:rFonts w:hint="default" w:ascii="Times New Roman" w:hAnsi="Times New Roman" w:eastAsia="宋体" w:cs="宋体"/>
          <w:color w:val="000000"/>
          <w:spacing w:val="11"/>
          <w:sz w:val="24"/>
          <w:szCs w:val="24"/>
        </w:rPr>
        <w:t>考生在学信网注册的前置学历身份信息将会与我省考籍库内身份信息进行一致性校验，校验后前置学历身份信息与我省考籍库信息一致的，系统自动判定为“审核通过”；校验后前置学历身份信息与我省考籍库信息不一致的，系统会指引考生进入人工审核界面，按要求上传相关证明材料后提交人工审核。审核结果为“审核不通过”的，考生可在规定的时间内修改后重新提交申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46"/>
        <w:jc w:val="both"/>
        <w:rPr>
          <w:rFonts w:hint="default" w:ascii="Arial" w:hAnsi="Arial" w:eastAsia="Arial" w:cs="Arial"/>
          <w:color w:val="333333"/>
          <w:sz w:val="24"/>
          <w:szCs w:val="24"/>
        </w:rPr>
      </w:pPr>
      <w:r>
        <w:rPr>
          <w:rStyle w:val="6"/>
          <w:rFonts w:hint="default" w:ascii="Arial" w:hAnsi="Arial" w:eastAsia="Arial" w:cs="Arial"/>
          <w:color w:val="4F81BD"/>
          <w:spacing w:val="12"/>
          <w:sz w:val="24"/>
          <w:szCs w:val="24"/>
          <w:bdr w:val="none" w:color="auto" w:sz="0" w:space="0"/>
        </w:rPr>
        <w:t>特别提醒：2001年以前毕业的学历、全日制军事（部队）院校学历、海（境）外学历三种类型考生的前置学历身份信息与我省考籍库内身份信息一致性的校验，将上报学信网进行，我省初审阶段只对这类考生上传的证明材料是否齐全进行人工审核。 </w:t>
      </w:r>
    </w:p>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br w:type="textWrapping"/>
      </w:r>
      <w:r>
        <w:rPr>
          <w:rStyle w:val="6"/>
          <w:rFonts w:hint="eastAsia" w:ascii="黑体" w:hAnsi="黑体" w:eastAsia="黑体" w:cs="黑体"/>
          <w:spacing w:val="12"/>
          <w:kern w:val="0"/>
          <w:sz w:val="24"/>
          <w:szCs w:val="24"/>
          <w:lang w:val="en-US" w:eastAsia="zh-CN" w:bidi="ar"/>
        </w:rPr>
        <w:t>问题4：考生姓名或身份证号信息变更过怎么办?</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46"/>
        <w:jc w:val="both"/>
        <w:rPr>
          <w:rFonts w:hint="eastAsia" w:ascii="Times New Roman" w:hAnsi="Times New Roman" w:eastAsia="宋体" w:cs="宋体"/>
          <w:color w:val="000000"/>
          <w:spacing w:val="11"/>
          <w:sz w:val="24"/>
          <w:szCs w:val="24"/>
        </w:rPr>
      </w:pPr>
      <w:r>
        <w:rPr>
          <w:rFonts w:hint="eastAsia" w:ascii="Times New Roman" w:hAnsi="Times New Roman" w:eastAsia="宋体" w:cs="宋体"/>
          <w:color w:val="000000"/>
          <w:spacing w:val="11"/>
          <w:sz w:val="24"/>
          <w:szCs w:val="24"/>
        </w:rPr>
        <w:t>答：学生原前置学历颁证后，经由公安机关合法变更过姓名或身份证号码的，考生注册学信网账号时应填写原前置学历在学信网上注册的姓名和证件号码，否则无法查询到前置学历信息。</w:t>
      </w:r>
    </w:p>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br w:type="textWrapping"/>
      </w:r>
      <w:r>
        <w:rPr>
          <w:rStyle w:val="6"/>
          <w:rFonts w:hint="eastAsia" w:ascii="黑体" w:hAnsi="黑体" w:eastAsia="黑体" w:cs="黑体"/>
          <w:spacing w:val="12"/>
          <w:kern w:val="0"/>
          <w:sz w:val="24"/>
          <w:szCs w:val="24"/>
          <w:lang w:val="en-US" w:eastAsia="zh-CN" w:bidi="ar"/>
        </w:rPr>
        <w:t>问题5：本次前置学历初审时间如何安排？</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46"/>
        <w:jc w:val="both"/>
        <w:rPr>
          <w:rFonts w:hint="eastAsia" w:ascii="Times New Roman" w:hAnsi="Times New Roman" w:eastAsia="宋体" w:cs="宋体"/>
          <w:color w:val="000000"/>
          <w:spacing w:val="11"/>
          <w:sz w:val="24"/>
          <w:szCs w:val="24"/>
        </w:rPr>
      </w:pPr>
      <w:r>
        <w:rPr>
          <w:rFonts w:hint="eastAsia" w:ascii="Times New Roman" w:hAnsi="Times New Roman" w:eastAsia="宋体" w:cs="宋体"/>
          <w:color w:val="000000"/>
          <w:spacing w:val="11"/>
          <w:sz w:val="24"/>
          <w:szCs w:val="24"/>
        </w:rPr>
        <w:t>答：考生申请时间是2025年11月27日至12月3日；人工审核及结果反馈时间是2025年11月27日至12月5日（工作日）。</w:t>
      </w:r>
    </w:p>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br w:type="textWrapping"/>
      </w:r>
      <w:r>
        <w:rPr>
          <w:rStyle w:val="6"/>
          <w:rFonts w:hint="eastAsia" w:ascii="黑体" w:hAnsi="黑体" w:eastAsia="黑体" w:cs="黑体"/>
          <w:spacing w:val="12"/>
          <w:kern w:val="0"/>
          <w:sz w:val="24"/>
          <w:szCs w:val="24"/>
          <w:lang w:val="en-US" w:eastAsia="zh-CN" w:bidi="ar"/>
        </w:rPr>
        <w:t>问题6：前置学历初审未通过的，还能重新提交申请不？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46"/>
        <w:jc w:val="both"/>
        <w:rPr>
          <w:rFonts w:hint="eastAsia" w:ascii="Times New Roman" w:hAnsi="Times New Roman" w:eastAsia="宋体" w:cs="宋体"/>
          <w:color w:val="000000"/>
          <w:spacing w:val="11"/>
          <w:sz w:val="24"/>
          <w:szCs w:val="24"/>
        </w:rPr>
      </w:pPr>
      <w:r>
        <w:rPr>
          <w:rFonts w:hint="eastAsia" w:ascii="Times New Roman" w:hAnsi="Times New Roman" w:eastAsia="宋体" w:cs="宋体"/>
          <w:color w:val="000000"/>
          <w:spacing w:val="11"/>
          <w:sz w:val="24"/>
          <w:szCs w:val="24"/>
        </w:rPr>
        <w:t>答：在规定的时间内能提交。考生应密切关注初审结果，审核未通过的考生需按要求修改补充后重新提交，截止时间为12月4日17时，考生未在规定时间重新提交申请的，逾期将不再受理，请考生合理安排时间。</w:t>
      </w:r>
    </w:p>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br w:type="textWrapping"/>
      </w:r>
      <w:r>
        <w:rPr>
          <w:rStyle w:val="6"/>
          <w:rFonts w:hint="eastAsia" w:ascii="黑体" w:hAnsi="黑体" w:eastAsia="黑体" w:cs="黑体"/>
          <w:b w:val="0"/>
          <w:bCs/>
          <w:spacing w:val="12"/>
          <w:kern w:val="0"/>
          <w:sz w:val="24"/>
          <w:szCs w:val="24"/>
          <w:lang w:val="en-US" w:eastAsia="zh-CN" w:bidi="ar"/>
        </w:rPr>
        <w:t>问题7：前置学历初审结果为“审核不通过”一般有哪些情况?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46"/>
        <w:jc w:val="both"/>
        <w:rPr>
          <w:rFonts w:hint="eastAsia" w:ascii="Times New Roman" w:hAnsi="Times New Roman" w:eastAsia="宋体" w:cs="宋体"/>
          <w:color w:val="000000"/>
          <w:spacing w:val="11"/>
          <w:sz w:val="24"/>
          <w:szCs w:val="24"/>
        </w:rPr>
      </w:pPr>
      <w:r>
        <w:rPr>
          <w:rFonts w:hint="eastAsia" w:ascii="Times New Roman" w:hAnsi="Times New Roman" w:eastAsia="宋体" w:cs="宋体"/>
          <w:color w:val="000000"/>
          <w:spacing w:val="11"/>
          <w:sz w:val="24"/>
          <w:szCs w:val="24"/>
        </w:rPr>
        <w:t>答：前置学历初审不通过的，考生可根据自身情况进行自查。主要存在以下四种情况：一是选择前置学历类型错误，2001年以后毕业且学信网已注册学历的必须扫描二维码进行学历验证，不扫描提交人工审核的将会驳回；二是前置学历为结业或肄业或未毕业或非国民教育系列学历；三是需人工审核的考生，未按自身情况上传规定证明材料或上传材料不齐全的；四是前置学历身份信息注册错误（非公安机关进行过变更），未先联系原颁证学校申请学信网勘误的。</w:t>
      </w:r>
    </w:p>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br w:type="textWrapping"/>
      </w:r>
      <w:r>
        <w:rPr>
          <w:rStyle w:val="6"/>
          <w:rFonts w:hint="eastAsia" w:ascii="黑体" w:hAnsi="黑体" w:eastAsia="黑体" w:cs="黑体"/>
          <w:b w:val="0"/>
          <w:bCs/>
          <w:spacing w:val="12"/>
          <w:kern w:val="0"/>
          <w:sz w:val="24"/>
          <w:szCs w:val="24"/>
          <w:lang w:val="en-US" w:eastAsia="zh-CN" w:bidi="ar"/>
        </w:rPr>
        <w:t>问题8：学生本人学信网账号无前置学历怎么办?</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46"/>
        <w:jc w:val="both"/>
        <w:rPr>
          <w:rFonts w:hint="eastAsia" w:ascii="Times New Roman" w:hAnsi="Times New Roman" w:eastAsia="宋体" w:cs="宋体"/>
          <w:color w:val="000000"/>
          <w:spacing w:val="11"/>
          <w:sz w:val="24"/>
          <w:szCs w:val="24"/>
          <w:lang w:eastAsia="zh-CN"/>
        </w:rPr>
      </w:pPr>
      <w:r>
        <w:rPr>
          <w:rFonts w:hint="eastAsia" w:ascii="Times New Roman" w:hAnsi="Times New Roman" w:eastAsia="宋体" w:cs="宋体"/>
          <w:color w:val="000000"/>
          <w:spacing w:val="11"/>
          <w:sz w:val="24"/>
          <w:szCs w:val="24"/>
        </w:rPr>
        <w:t>答：扫描二维码后，学信网无学历信息反馈，考生根据自身情况做判断，可能存在以下情况：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46"/>
        <w:jc w:val="both"/>
        <w:rPr>
          <w:rStyle w:val="6"/>
          <w:rFonts w:hint="eastAsia" w:ascii="Arial" w:hAnsi="Arial" w:eastAsia="宋体" w:cs="Arial"/>
          <w:color w:val="4F81BD"/>
          <w:spacing w:val="12"/>
          <w:sz w:val="24"/>
          <w:szCs w:val="24"/>
          <w:lang w:eastAsia="zh-CN"/>
        </w:rPr>
      </w:pPr>
      <w:r>
        <w:rPr>
          <w:rStyle w:val="6"/>
          <w:rFonts w:hint="default" w:ascii="Arial" w:hAnsi="Arial" w:eastAsia="Arial" w:cs="Arial"/>
          <w:color w:val="4F81BD"/>
          <w:spacing w:val="12"/>
          <w:sz w:val="24"/>
          <w:szCs w:val="24"/>
        </w:rPr>
        <w:t>一是考生在学信网注册的账号信息与前置学历注册信息不一致。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46"/>
        <w:jc w:val="both"/>
        <w:rPr>
          <w:rFonts w:hint="default" w:ascii="Times New Roman" w:hAnsi="Times New Roman" w:eastAsia="宋体" w:cs="宋体"/>
          <w:color w:val="000000"/>
          <w:spacing w:val="11"/>
          <w:sz w:val="24"/>
          <w:szCs w:val="24"/>
        </w:rPr>
      </w:pPr>
      <w:r>
        <w:rPr>
          <w:rFonts w:hint="default" w:ascii="Times New Roman" w:hAnsi="Times New Roman" w:eastAsia="宋体" w:cs="宋体"/>
          <w:color w:val="000000"/>
          <w:spacing w:val="11"/>
          <w:sz w:val="24"/>
          <w:szCs w:val="24"/>
        </w:rPr>
        <w:t>考生注册的学信网账号身份信息与前置学历实际注册身份信息不一致，联系原前置学历毕业学校查询学信网实际注册身份信息，以正确的前置学历身份信息生成二维码，进行扫码验证。若原前置学历毕业身份信息注册错误的本次不能进行前置学历申请，应先联系原颁证学校申请学信网勘误。未在我省前置学历申请期间完成学信网勘误的不得申请本次前置学历审核，请更正后下一次重新申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46"/>
        <w:jc w:val="both"/>
        <w:rPr>
          <w:rFonts w:hint="eastAsia" w:ascii="Times New Roman" w:hAnsi="Times New Roman" w:eastAsia="宋体" w:cs="宋体"/>
          <w:color w:val="000000"/>
          <w:spacing w:val="11"/>
          <w:sz w:val="24"/>
          <w:szCs w:val="24"/>
          <w:lang w:eastAsia="zh-CN"/>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46"/>
        <w:jc w:val="both"/>
        <w:rPr>
          <w:rStyle w:val="6"/>
          <w:rFonts w:hint="eastAsia" w:ascii="Arial" w:hAnsi="Arial" w:eastAsia="宋体" w:cs="Arial"/>
          <w:color w:val="4F81BD"/>
          <w:spacing w:val="12"/>
          <w:sz w:val="24"/>
          <w:szCs w:val="24"/>
          <w:lang w:eastAsia="zh-CN"/>
        </w:rPr>
      </w:pPr>
      <w:r>
        <w:rPr>
          <w:rStyle w:val="6"/>
          <w:rFonts w:hint="default" w:ascii="Arial" w:hAnsi="Arial" w:eastAsia="Arial" w:cs="Arial"/>
          <w:color w:val="4F81BD"/>
          <w:spacing w:val="12"/>
          <w:sz w:val="24"/>
          <w:szCs w:val="24"/>
        </w:rPr>
        <w:t>二是前置学历信息（姓名或身份证号）未正确录入。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46"/>
        <w:jc w:val="both"/>
        <w:rPr>
          <w:rFonts w:hint="eastAsia" w:ascii="Times New Roman" w:hAnsi="Times New Roman" w:eastAsia="宋体" w:cs="宋体"/>
          <w:color w:val="000000"/>
          <w:spacing w:val="11"/>
          <w:sz w:val="24"/>
          <w:szCs w:val="24"/>
          <w:lang w:eastAsia="zh-CN"/>
        </w:rPr>
      </w:pPr>
      <w:r>
        <w:rPr>
          <w:rFonts w:hint="default" w:ascii="Times New Roman" w:hAnsi="Times New Roman" w:eastAsia="宋体" w:cs="宋体"/>
          <w:color w:val="000000"/>
          <w:spacing w:val="11"/>
          <w:sz w:val="24"/>
          <w:szCs w:val="24"/>
        </w:rPr>
        <w:t>考生扫描进行学历验证的二维码，是由考生录入的前置学历身份信息自动生成的，录入错误信息生成的二维码将无法验证。考生应确保录入的前置学历身份信息与原颁证学校上报学信网注册的身份信息一致。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46"/>
        <w:jc w:val="both"/>
        <w:rPr>
          <w:rStyle w:val="6"/>
          <w:rFonts w:hint="default" w:ascii="Arial" w:hAnsi="Arial" w:eastAsia="Arial" w:cs="Arial"/>
          <w:color w:val="4F81BD"/>
          <w:spacing w:val="12"/>
          <w:sz w:val="24"/>
          <w:szCs w:val="24"/>
        </w:rPr>
      </w:pPr>
      <w:r>
        <w:rPr>
          <w:rStyle w:val="6"/>
          <w:rFonts w:hint="default" w:ascii="Arial" w:hAnsi="Arial" w:eastAsia="Arial" w:cs="Arial"/>
          <w:color w:val="4F81BD"/>
          <w:spacing w:val="12"/>
          <w:sz w:val="24"/>
          <w:szCs w:val="24"/>
        </w:rPr>
        <w:t>特别提示：2001年以前毕业未在学信网上注册的学历信息，考生应在前置学历申请前，通过学信网进行学历认证，学信网完成学历认证后再申请前置学历初审。因学历认证需一定时间周期，请考生提前合理安排好时间，当次未完成学历信息注册的考生，只能下次再申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46"/>
        <w:jc w:val="both"/>
        <w:rPr>
          <w:rStyle w:val="6"/>
          <w:rFonts w:hint="eastAsia" w:ascii="Arial" w:hAnsi="Arial" w:eastAsia="Arial" w:cs="Arial"/>
          <w:color w:val="4F81BD"/>
          <w:spacing w:val="12"/>
          <w:sz w:val="24"/>
          <w:szCs w:val="24"/>
          <w:lang w:eastAsia="zh-CN"/>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46"/>
        <w:jc w:val="both"/>
        <w:rPr>
          <w:rStyle w:val="6"/>
          <w:rFonts w:hint="eastAsia" w:ascii="Arial" w:hAnsi="Arial" w:eastAsia="宋体" w:cs="Arial"/>
          <w:color w:val="4F81BD"/>
          <w:spacing w:val="12"/>
          <w:sz w:val="24"/>
          <w:szCs w:val="24"/>
          <w:lang w:eastAsia="zh-CN"/>
        </w:rPr>
      </w:pPr>
      <w:r>
        <w:rPr>
          <w:rStyle w:val="6"/>
          <w:rFonts w:hint="default" w:ascii="Arial" w:hAnsi="Arial" w:eastAsia="Arial" w:cs="Arial"/>
          <w:color w:val="4F81BD"/>
          <w:spacing w:val="12"/>
          <w:sz w:val="24"/>
          <w:szCs w:val="24"/>
        </w:rPr>
        <w:t>三是前置学历信息属海（境）外学历。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46"/>
        <w:jc w:val="both"/>
        <w:rPr>
          <w:rFonts w:hint="default" w:ascii="Times New Roman" w:hAnsi="Times New Roman" w:eastAsia="宋体" w:cs="宋体"/>
          <w:color w:val="000000"/>
          <w:spacing w:val="11"/>
          <w:sz w:val="24"/>
          <w:szCs w:val="24"/>
        </w:rPr>
      </w:pPr>
      <w:r>
        <w:rPr>
          <w:rFonts w:hint="default" w:ascii="Times New Roman" w:hAnsi="Times New Roman" w:eastAsia="宋体" w:cs="宋体"/>
          <w:color w:val="000000"/>
          <w:spacing w:val="11"/>
          <w:sz w:val="24"/>
          <w:szCs w:val="24"/>
        </w:rPr>
        <w:t>考生的前置学历属于海（境）外学历，不在学信网学历查询范围之内，该类考生在申请时选择海（境）外学历类型，按系统要求上传相关材料进行人工审核，海外学历需提供在教育部（中国）留学服务中心上查实的学历证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46"/>
        <w:jc w:val="both"/>
        <w:rPr>
          <w:rFonts w:hint="eastAsia" w:ascii="Times New Roman" w:hAnsi="Times New Roman" w:eastAsia="宋体" w:cs="宋体"/>
          <w:color w:val="000000"/>
          <w:spacing w:val="11"/>
          <w:sz w:val="24"/>
          <w:szCs w:val="24"/>
          <w:lang w:eastAsia="zh-CN"/>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46"/>
        <w:jc w:val="both"/>
        <w:rPr>
          <w:rStyle w:val="6"/>
          <w:rFonts w:hint="eastAsia" w:ascii="Arial" w:hAnsi="Arial" w:eastAsia="宋体" w:cs="Arial"/>
          <w:color w:val="4F81BD"/>
          <w:spacing w:val="12"/>
          <w:sz w:val="24"/>
          <w:szCs w:val="24"/>
          <w:lang w:eastAsia="zh-CN"/>
        </w:rPr>
      </w:pPr>
      <w:r>
        <w:rPr>
          <w:rStyle w:val="6"/>
          <w:rFonts w:hint="default" w:ascii="Arial" w:hAnsi="Arial" w:eastAsia="Arial" w:cs="Arial"/>
          <w:color w:val="4F81BD"/>
          <w:spacing w:val="12"/>
          <w:sz w:val="24"/>
          <w:szCs w:val="24"/>
        </w:rPr>
        <w:t>四是前置学历只有认证报告的学历类型。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46"/>
        <w:jc w:val="both"/>
        <w:rPr>
          <w:rFonts w:hint="default" w:ascii="Times New Roman" w:hAnsi="Times New Roman" w:eastAsia="宋体" w:cs="宋体"/>
          <w:color w:val="000000"/>
          <w:spacing w:val="11"/>
          <w:sz w:val="24"/>
          <w:szCs w:val="24"/>
        </w:rPr>
      </w:pPr>
      <w:r>
        <w:rPr>
          <w:rFonts w:hint="default" w:ascii="Times New Roman" w:hAnsi="Times New Roman" w:eastAsia="宋体" w:cs="宋体"/>
          <w:color w:val="000000"/>
          <w:spacing w:val="11"/>
          <w:sz w:val="24"/>
          <w:szCs w:val="24"/>
        </w:rPr>
        <w:t>2001年以前毕业且在学信网上注册的学历、全日制军事（部队）院校学历，此类型学历学信网只提供认证报告，不提供扫码验证。考生按系统要求上传相关材料进行人工审核。</w:t>
      </w:r>
    </w:p>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br w:type="textWrapping"/>
      </w:r>
      <w:r>
        <w:rPr>
          <w:rStyle w:val="6"/>
          <w:rFonts w:hint="eastAsia" w:ascii="黑体" w:hAnsi="黑体" w:eastAsia="黑体" w:cs="黑体"/>
          <w:b w:val="0"/>
          <w:bCs/>
          <w:spacing w:val="12"/>
          <w:kern w:val="0"/>
          <w:sz w:val="24"/>
          <w:szCs w:val="24"/>
          <w:lang w:val="en-US" w:eastAsia="zh-CN" w:bidi="ar"/>
        </w:rPr>
        <w:t>问题9：肄业证书、结业证书可作为专升本专业毕业的前置学历吗？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46"/>
        <w:jc w:val="both"/>
        <w:rPr>
          <w:rFonts w:hint="eastAsia" w:ascii="Times New Roman" w:hAnsi="Times New Roman" w:eastAsia="宋体" w:cs="宋体"/>
          <w:color w:val="000000"/>
          <w:spacing w:val="11"/>
          <w:sz w:val="24"/>
          <w:szCs w:val="24"/>
        </w:rPr>
      </w:pPr>
      <w:r>
        <w:rPr>
          <w:rFonts w:hint="eastAsia" w:ascii="Times New Roman" w:hAnsi="Times New Roman" w:eastAsia="宋体" w:cs="宋体"/>
          <w:color w:val="000000"/>
          <w:spacing w:val="11"/>
          <w:sz w:val="24"/>
          <w:szCs w:val="24"/>
        </w:rPr>
        <w:t>答：依据《四川省高等教育招生考试委员会 四川省教育厅关于调整我省高等教育自学考试本科学习和毕业证书申请有关规定的通知》（川招考委〔2015〕11号）“普通高校本科肄业证书、结业证书从2015年1月起不能作为申请自学考试专升本专业毕业的前置学历。”普通高校本科肄业证书、结业证书，不能作为自学考试专升本专业毕业的前置学历，请考生务必选择“毕业证书”作为前置学历，否则无法通过前置学历初审。</w:t>
      </w:r>
    </w:p>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br w:type="textWrapping"/>
      </w:r>
      <w:r>
        <w:rPr>
          <w:rStyle w:val="6"/>
          <w:rFonts w:hint="eastAsia" w:ascii="黑体" w:hAnsi="黑体" w:eastAsia="黑体" w:cs="黑体"/>
          <w:b w:val="0"/>
          <w:bCs/>
          <w:spacing w:val="12"/>
          <w:kern w:val="0"/>
          <w:sz w:val="24"/>
          <w:szCs w:val="24"/>
          <w:lang w:val="en-US" w:eastAsia="zh-CN" w:bidi="ar"/>
        </w:rPr>
        <w:t>问题10：前置学历与当前考籍信息不一致怎么办？</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46"/>
        <w:jc w:val="both"/>
        <w:rPr>
          <w:rFonts w:hint="eastAsia" w:ascii="Times New Roman" w:hAnsi="Times New Roman" w:eastAsia="宋体" w:cs="宋体"/>
          <w:color w:val="000000"/>
          <w:spacing w:val="11"/>
          <w:sz w:val="24"/>
          <w:szCs w:val="24"/>
        </w:rPr>
      </w:pPr>
      <w:r>
        <w:rPr>
          <w:rFonts w:hint="eastAsia" w:ascii="Times New Roman" w:hAnsi="Times New Roman" w:eastAsia="宋体" w:cs="宋体"/>
          <w:color w:val="000000"/>
          <w:spacing w:val="11"/>
          <w:sz w:val="24"/>
          <w:szCs w:val="24"/>
        </w:rPr>
        <w:t>答：考生扫描二维码进行学信网授权学历验证，系统自动校验学信网反馈的前置学历身份信息与当前考籍库身份信息不一致的，考生根据自身情况选择上传证明材料：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46"/>
        <w:jc w:val="both"/>
        <w:rPr>
          <w:rFonts w:hint="eastAsia" w:ascii="Times New Roman" w:hAnsi="Times New Roman" w:eastAsia="宋体" w:cs="宋体"/>
          <w:color w:val="000000"/>
          <w:spacing w:val="11"/>
          <w:sz w:val="24"/>
          <w:szCs w:val="24"/>
          <w:lang w:eastAsia="zh-CN"/>
        </w:rPr>
      </w:pPr>
    </w:p>
    <w:p>
      <w:pPr>
        <w:keepNext w:val="0"/>
        <w:keepLines w:val="0"/>
        <w:pageBreakBefore w:val="0"/>
        <w:widowControl/>
        <w:suppressLineNumbers w:val="0"/>
        <w:kinsoku/>
        <w:wordWrap/>
        <w:overflowPunct/>
        <w:topLinePunct w:val="0"/>
        <w:autoSpaceDE/>
        <w:autoSpaceDN/>
        <w:bidi w:val="0"/>
        <w:adjustRightInd/>
        <w:snapToGrid/>
        <w:ind w:firstLine="528" w:firstLineChars="200"/>
        <w:jc w:val="both"/>
        <w:textAlignment w:val="auto"/>
        <w:rPr>
          <w:rStyle w:val="6"/>
          <w:rFonts w:hint="eastAsia" w:ascii="Arial" w:hAnsi="Arial" w:eastAsia="宋体" w:cs="Arial"/>
          <w:color w:val="4F81BD"/>
          <w:spacing w:val="12"/>
          <w:sz w:val="24"/>
          <w:szCs w:val="24"/>
          <w:lang w:eastAsia="zh-CN"/>
        </w:rPr>
      </w:pPr>
      <w:r>
        <w:rPr>
          <w:rStyle w:val="6"/>
          <w:rFonts w:hint="default" w:ascii="Arial" w:hAnsi="Arial" w:eastAsia="Arial" w:cs="Arial"/>
          <w:color w:val="4F81BD"/>
          <w:spacing w:val="12"/>
          <w:sz w:val="24"/>
          <w:szCs w:val="24"/>
        </w:rPr>
        <w:t>一是前置学历注册的证件号为士官号或军官号的。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46"/>
        <w:jc w:val="both"/>
        <w:rPr>
          <w:rFonts w:hint="default" w:ascii="Times New Roman" w:hAnsi="Times New Roman" w:eastAsia="宋体" w:cs="宋体"/>
          <w:color w:val="000000"/>
          <w:spacing w:val="11"/>
          <w:sz w:val="24"/>
          <w:szCs w:val="24"/>
        </w:rPr>
      </w:pPr>
      <w:r>
        <w:rPr>
          <w:rFonts w:hint="default" w:ascii="Times New Roman" w:hAnsi="Times New Roman" w:eastAsia="宋体" w:cs="宋体"/>
          <w:color w:val="000000"/>
          <w:spacing w:val="11"/>
          <w:sz w:val="24"/>
          <w:szCs w:val="24"/>
        </w:rPr>
        <w:t>考生应上传完整清晰的有效居民身份证正/反面、毕业证原件、认证报告或电子注册备案表、相关部门出具的军官号（士官号）与考籍库身份证号为同一人的证明材料至人工审核。</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46"/>
        <w:jc w:val="both"/>
        <w:rPr>
          <w:rFonts w:hint="eastAsia" w:ascii="Times New Roman" w:hAnsi="Times New Roman" w:eastAsia="宋体" w:cs="宋体"/>
          <w:color w:val="000000"/>
          <w:spacing w:val="11"/>
          <w:sz w:val="24"/>
          <w:szCs w:val="24"/>
          <w:lang w:eastAsia="zh-CN"/>
        </w:rPr>
      </w:pPr>
    </w:p>
    <w:p>
      <w:pPr>
        <w:keepNext w:val="0"/>
        <w:keepLines w:val="0"/>
        <w:pageBreakBefore w:val="0"/>
        <w:widowControl/>
        <w:suppressLineNumbers w:val="0"/>
        <w:kinsoku/>
        <w:wordWrap/>
        <w:overflowPunct/>
        <w:topLinePunct w:val="0"/>
        <w:autoSpaceDE/>
        <w:autoSpaceDN/>
        <w:bidi w:val="0"/>
        <w:adjustRightInd/>
        <w:snapToGrid/>
        <w:ind w:firstLine="528" w:firstLineChars="200"/>
        <w:jc w:val="both"/>
        <w:textAlignment w:val="auto"/>
        <w:rPr>
          <w:rStyle w:val="6"/>
          <w:rFonts w:hint="eastAsia" w:ascii="Arial" w:hAnsi="Arial" w:eastAsia="宋体" w:cs="Arial"/>
          <w:color w:val="4F81BD"/>
          <w:spacing w:val="12"/>
          <w:sz w:val="24"/>
          <w:szCs w:val="24"/>
          <w:lang w:eastAsia="zh-CN"/>
        </w:rPr>
      </w:pPr>
      <w:r>
        <w:rPr>
          <w:rStyle w:val="6"/>
          <w:rFonts w:hint="default" w:ascii="Arial" w:hAnsi="Arial" w:eastAsia="Arial" w:cs="Arial"/>
          <w:color w:val="4F81BD"/>
          <w:spacing w:val="12"/>
          <w:sz w:val="24"/>
          <w:szCs w:val="24"/>
        </w:rPr>
        <w:t>二是前置学历注册的身份证号为15位的（正常升位至18位，号码未发生更改的）。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46"/>
        <w:jc w:val="both"/>
        <w:rPr>
          <w:rFonts w:hint="default" w:ascii="Times New Roman" w:hAnsi="Times New Roman" w:eastAsia="宋体" w:cs="宋体"/>
          <w:color w:val="000000"/>
          <w:spacing w:val="11"/>
          <w:sz w:val="24"/>
          <w:szCs w:val="24"/>
        </w:rPr>
      </w:pPr>
      <w:r>
        <w:rPr>
          <w:rFonts w:hint="default" w:ascii="Times New Roman" w:hAnsi="Times New Roman" w:eastAsia="宋体" w:cs="宋体"/>
          <w:color w:val="000000"/>
          <w:spacing w:val="11"/>
          <w:sz w:val="24"/>
          <w:szCs w:val="24"/>
        </w:rPr>
        <w:t>考生应上传完整清晰的有效居民身份证正/反面、毕业证原件、认证报告或电子注册备案表、个人身份证号升位的书面情况说明（无需出具公安机关证明）至人工审核。</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46"/>
        <w:jc w:val="both"/>
        <w:rPr>
          <w:rFonts w:hint="eastAsia" w:ascii="Times New Roman" w:hAnsi="Times New Roman" w:eastAsia="宋体" w:cs="宋体"/>
          <w:color w:val="000000"/>
          <w:spacing w:val="11"/>
          <w:sz w:val="24"/>
          <w:szCs w:val="24"/>
          <w:lang w:eastAsia="zh-CN"/>
        </w:rPr>
      </w:pPr>
    </w:p>
    <w:p>
      <w:pPr>
        <w:keepNext w:val="0"/>
        <w:keepLines w:val="0"/>
        <w:pageBreakBefore w:val="0"/>
        <w:widowControl/>
        <w:suppressLineNumbers w:val="0"/>
        <w:kinsoku/>
        <w:wordWrap/>
        <w:overflowPunct/>
        <w:topLinePunct w:val="0"/>
        <w:autoSpaceDE/>
        <w:autoSpaceDN/>
        <w:bidi w:val="0"/>
        <w:adjustRightInd/>
        <w:snapToGrid/>
        <w:ind w:firstLine="528" w:firstLineChars="200"/>
        <w:jc w:val="both"/>
        <w:textAlignment w:val="auto"/>
        <w:rPr>
          <w:rStyle w:val="6"/>
          <w:rFonts w:hint="eastAsia" w:ascii="Arial" w:hAnsi="Arial" w:eastAsia="宋体" w:cs="Arial"/>
          <w:color w:val="4F81BD"/>
          <w:spacing w:val="12"/>
          <w:sz w:val="24"/>
          <w:szCs w:val="24"/>
          <w:lang w:eastAsia="zh-CN"/>
        </w:rPr>
      </w:pPr>
      <w:r>
        <w:rPr>
          <w:rStyle w:val="6"/>
          <w:rFonts w:hint="default" w:ascii="Arial" w:hAnsi="Arial" w:eastAsia="Arial" w:cs="Arial"/>
          <w:color w:val="4F81BD"/>
          <w:spacing w:val="12"/>
          <w:sz w:val="24"/>
          <w:szCs w:val="24"/>
        </w:rPr>
        <w:t>三是前置学历注册的姓名或身份证号在颁证后，通过公安机关合法变更的。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46"/>
        <w:jc w:val="both"/>
        <w:rPr>
          <w:rFonts w:hint="default" w:ascii="Times New Roman" w:hAnsi="Times New Roman" w:eastAsia="宋体" w:cs="宋体"/>
          <w:color w:val="000000"/>
          <w:spacing w:val="11"/>
          <w:sz w:val="24"/>
          <w:szCs w:val="24"/>
        </w:rPr>
      </w:pPr>
      <w:r>
        <w:rPr>
          <w:rFonts w:hint="default" w:ascii="Times New Roman" w:hAnsi="Times New Roman" w:eastAsia="宋体" w:cs="宋体"/>
          <w:color w:val="000000"/>
          <w:spacing w:val="11"/>
          <w:sz w:val="24"/>
          <w:szCs w:val="24"/>
        </w:rPr>
        <w:t>考生应上传完整清晰的有效居民身份证正/反面、认证报告或电子注册备案表、公安机关开具的变更证明材料（身份证号变更的提交公安机关开具的身份证号码变更证明、姓名变更的提交户口薄现用名曾用名页）至人工审核。</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46"/>
        <w:jc w:val="both"/>
        <w:rPr>
          <w:rFonts w:hint="eastAsia" w:ascii="Times New Roman" w:hAnsi="Times New Roman" w:eastAsia="宋体" w:cs="宋体"/>
          <w:color w:val="000000"/>
          <w:spacing w:val="11"/>
          <w:sz w:val="24"/>
          <w:szCs w:val="24"/>
          <w:lang w:eastAsia="zh-CN"/>
        </w:rPr>
      </w:pPr>
    </w:p>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br w:type="textWrapping"/>
      </w:r>
      <w:r>
        <w:rPr>
          <w:rStyle w:val="6"/>
          <w:rFonts w:hint="eastAsia" w:ascii="黑体" w:hAnsi="黑体" w:eastAsia="黑体" w:cs="黑体"/>
          <w:b w:val="0"/>
          <w:bCs/>
          <w:spacing w:val="12"/>
          <w:kern w:val="0"/>
          <w:sz w:val="24"/>
          <w:szCs w:val="24"/>
          <w:lang w:val="en-US" w:eastAsia="zh-CN" w:bidi="ar"/>
        </w:rPr>
        <w:t>问题11:前置学历身份信息注册错误的怎么办？</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46"/>
        <w:jc w:val="both"/>
        <w:rPr>
          <w:rFonts w:hint="eastAsia" w:ascii="Times New Roman" w:hAnsi="Times New Roman" w:eastAsia="宋体" w:cs="宋体"/>
          <w:color w:val="000000"/>
          <w:spacing w:val="11"/>
          <w:sz w:val="24"/>
          <w:szCs w:val="24"/>
        </w:rPr>
      </w:pPr>
      <w:r>
        <w:rPr>
          <w:rFonts w:hint="eastAsia" w:ascii="Times New Roman" w:hAnsi="Times New Roman" w:eastAsia="宋体" w:cs="宋体"/>
          <w:color w:val="000000"/>
          <w:spacing w:val="11"/>
          <w:sz w:val="24"/>
          <w:szCs w:val="24"/>
        </w:rPr>
        <w:t>答：不能申请前置学历。根据教育部相关规定，确因前置学历身份信息在原颁证学校注册错误的，考生应联系原颁证学校在学信网申请勘误并更正，学信网注册信息更改正确后方可申请前置学历审核。</w:t>
      </w:r>
    </w:p>
    <w:p>
      <w:pPr>
        <w:keepNext/>
        <w:keepLines w:val="0"/>
        <w:pageBreakBefore w:val="0"/>
        <w:widowControl w:val="0"/>
        <w:suppressLineNumbers w:val="0"/>
        <w:kinsoku/>
        <w:wordWrap/>
        <w:overflowPunct/>
        <w:topLinePunct w:val="0"/>
        <w:autoSpaceDE/>
        <w:autoSpaceDN/>
        <w:bidi w:val="0"/>
        <w:adjustRightInd/>
        <w:snapToGrid/>
        <w:jc w:val="left"/>
        <w:textAlignment w:val="auto"/>
      </w:pP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br w:type="textWrapping"/>
      </w:r>
      <w:r>
        <w:rPr>
          <w:rStyle w:val="6"/>
          <w:rFonts w:hint="eastAsia" w:ascii="黑体" w:hAnsi="黑体" w:eastAsia="黑体" w:cs="黑体"/>
          <w:b w:val="0"/>
          <w:bCs/>
          <w:spacing w:val="12"/>
          <w:kern w:val="0"/>
          <w:sz w:val="24"/>
          <w:szCs w:val="24"/>
          <w:lang w:val="en-US" w:eastAsia="zh-CN" w:bidi="ar"/>
        </w:rPr>
        <w:t>问题12：前置学历申请可以找他人代为操作吗?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46"/>
        <w:jc w:val="both"/>
        <w:rPr>
          <w:rFonts w:hint="eastAsia" w:ascii="Times New Roman" w:hAnsi="Times New Roman" w:eastAsia="宋体" w:cs="宋体"/>
          <w:color w:val="000000"/>
          <w:spacing w:val="11"/>
          <w:sz w:val="24"/>
          <w:szCs w:val="24"/>
        </w:rPr>
      </w:pPr>
      <w:r>
        <w:rPr>
          <w:rFonts w:hint="eastAsia" w:ascii="Times New Roman" w:hAnsi="Times New Roman" w:eastAsia="宋体" w:cs="宋体"/>
          <w:color w:val="000000"/>
          <w:spacing w:val="11"/>
          <w:sz w:val="24"/>
          <w:szCs w:val="24"/>
        </w:rPr>
        <w:t>答：不可以。申请专升本专业毕业的考生必须本人进行前置学历申请，登录本人实名注册的学信网账号才能进行，第三方无法代为操作。考生应对本人所填信息的真实性和准确性负责，禁止培训机构或学校（团体）代为操作，若因考生委托第三方（如培训机构、学校、他人）操作造成审核不通过无法申请毕业的，后果由考生本人承担。</w:t>
      </w:r>
    </w:p>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br w:type="textWrapping"/>
      </w:r>
      <w:r>
        <w:rPr>
          <w:rStyle w:val="6"/>
          <w:rFonts w:hint="eastAsia" w:ascii="黑体" w:hAnsi="黑体" w:eastAsia="黑体" w:cs="黑体"/>
          <w:b w:val="0"/>
          <w:bCs/>
          <w:spacing w:val="12"/>
          <w:kern w:val="0"/>
          <w:sz w:val="24"/>
          <w:szCs w:val="24"/>
          <w:lang w:val="en-US" w:eastAsia="zh-CN" w:bidi="ar"/>
        </w:rPr>
        <w:t>问题13：我省前置学历初审结论能视为最终审核结论吗？</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516"/>
        <w:jc w:val="both"/>
        <w:rPr>
          <w:rFonts w:hint="eastAsia" w:ascii="Times New Roman" w:hAnsi="Times New Roman" w:eastAsia="宋体" w:cs="宋体"/>
          <w:color w:val="000000"/>
          <w:spacing w:val="11"/>
          <w:sz w:val="24"/>
          <w:szCs w:val="24"/>
          <w:lang w:eastAsia="zh-CN"/>
        </w:rPr>
      </w:pPr>
      <w:r>
        <w:rPr>
          <w:rFonts w:hint="eastAsia" w:ascii="Times New Roman" w:hAnsi="Times New Roman" w:eastAsia="宋体" w:cs="宋体"/>
          <w:color w:val="000000"/>
          <w:spacing w:val="11"/>
          <w:sz w:val="24"/>
          <w:szCs w:val="24"/>
        </w:rPr>
        <w:t>答：不能。前置学历初审结果是省教育考试院基于考生自查提供的材料作出的初步结论，不代表审核的最终结论。前置学历最终审核结果由学信网进行审定，审核未通过被驳回复审的，我省将开展二次复核工作。因此，在毕业证书办理工作期间，请考生务必保持电话畅通，积极配合材料复核，并耐心等待上级主管部门的复审结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516"/>
        <w:jc w:val="both"/>
        <w:rPr>
          <w:rFonts w:hint="eastAsia" w:ascii="Times New Roman" w:hAnsi="Times New Roman" w:eastAsia="宋体" w:cs="宋体"/>
          <w:color w:val="000000"/>
          <w:spacing w:val="11"/>
          <w:sz w:val="24"/>
          <w:szCs w:val="24"/>
          <w:lang w:eastAsia="zh-CN"/>
        </w:rPr>
      </w:pPr>
    </w:p>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br w:type="textWrapping"/>
      </w:r>
      <w:r>
        <w:rPr>
          <w:rStyle w:val="6"/>
          <w:rFonts w:hint="eastAsia" w:ascii="黑体" w:hAnsi="黑体" w:eastAsia="黑体" w:cs="黑体"/>
          <w:spacing w:val="12"/>
          <w:kern w:val="0"/>
          <w:sz w:val="28"/>
          <w:szCs w:val="28"/>
          <w:lang w:val="en-US" w:eastAsia="zh-CN" w:bidi="ar"/>
        </w:rPr>
        <w:t>二、有关毕业证书办理</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br w:type="textWrapping"/>
      </w:r>
      <w:r>
        <w:rPr>
          <w:rStyle w:val="6"/>
          <w:rFonts w:hint="eastAsia" w:ascii="黑体" w:hAnsi="黑体" w:eastAsia="黑体" w:cs="黑体"/>
          <w:b w:val="0"/>
          <w:bCs/>
          <w:spacing w:val="12"/>
          <w:kern w:val="0"/>
          <w:sz w:val="24"/>
          <w:szCs w:val="24"/>
          <w:lang w:val="en-US" w:eastAsia="zh-CN" w:bidi="ar"/>
        </w:rPr>
        <w:t>问题14：申请毕业的条件是什么?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516"/>
        <w:jc w:val="both"/>
        <w:rPr>
          <w:rFonts w:hint="eastAsia" w:ascii="Times New Roman" w:hAnsi="Times New Roman" w:eastAsia="宋体" w:cs="宋体"/>
          <w:color w:val="000000"/>
          <w:spacing w:val="11"/>
          <w:sz w:val="24"/>
          <w:szCs w:val="24"/>
          <w:lang w:eastAsia="zh-CN"/>
        </w:rPr>
      </w:pPr>
      <w:r>
        <w:rPr>
          <w:rFonts w:hint="eastAsia" w:ascii="Times New Roman" w:hAnsi="Times New Roman" w:eastAsia="宋体" w:cs="宋体"/>
          <w:color w:val="000000"/>
          <w:spacing w:val="11"/>
          <w:sz w:val="24"/>
          <w:szCs w:val="24"/>
        </w:rPr>
        <w:t>答：申请毕业应同时满足以下条件：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516"/>
        <w:jc w:val="both"/>
        <w:rPr>
          <w:rFonts w:hint="eastAsia" w:ascii="Times New Roman" w:hAnsi="Times New Roman" w:eastAsia="宋体" w:cs="宋体"/>
          <w:color w:val="000000"/>
          <w:spacing w:val="11"/>
          <w:sz w:val="24"/>
          <w:szCs w:val="24"/>
          <w:lang w:eastAsia="zh-CN"/>
        </w:rPr>
      </w:pPr>
      <w:r>
        <w:rPr>
          <w:rFonts w:hint="default" w:ascii="Times New Roman" w:hAnsi="Times New Roman" w:eastAsia="宋体" w:cs="宋体"/>
          <w:color w:val="000000"/>
          <w:spacing w:val="11"/>
          <w:sz w:val="24"/>
          <w:szCs w:val="24"/>
        </w:rPr>
        <w:t>（一）已取得申请毕业的专业考试计划规定的全部课程（含实践性环节、毕业论文）的合格成绩；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516"/>
        <w:jc w:val="both"/>
        <w:rPr>
          <w:rFonts w:hint="eastAsia" w:ascii="Times New Roman" w:hAnsi="Times New Roman" w:eastAsia="宋体" w:cs="宋体"/>
          <w:color w:val="000000"/>
          <w:spacing w:val="11"/>
          <w:sz w:val="24"/>
          <w:szCs w:val="24"/>
          <w:lang w:eastAsia="zh-CN"/>
        </w:rPr>
      </w:pPr>
      <w:r>
        <w:rPr>
          <w:rFonts w:hint="default" w:ascii="Times New Roman" w:hAnsi="Times New Roman" w:eastAsia="宋体" w:cs="宋体"/>
          <w:color w:val="000000"/>
          <w:spacing w:val="11"/>
          <w:sz w:val="24"/>
          <w:szCs w:val="24"/>
        </w:rPr>
        <w:t>（二）所取得的学分达到专业考试计划规定的要求；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516"/>
        <w:jc w:val="both"/>
        <w:rPr>
          <w:rFonts w:hint="eastAsia" w:ascii="Times New Roman" w:hAnsi="Times New Roman" w:eastAsia="宋体" w:cs="宋体"/>
          <w:color w:val="000000"/>
          <w:spacing w:val="11"/>
          <w:sz w:val="24"/>
          <w:szCs w:val="24"/>
          <w:lang w:eastAsia="zh-CN"/>
        </w:rPr>
      </w:pPr>
      <w:r>
        <w:rPr>
          <w:rFonts w:hint="default" w:ascii="Times New Roman" w:hAnsi="Times New Roman" w:eastAsia="宋体" w:cs="宋体"/>
          <w:color w:val="000000"/>
          <w:spacing w:val="11"/>
          <w:sz w:val="24"/>
          <w:szCs w:val="24"/>
        </w:rPr>
        <w:t>（三）经有关单位鉴定思想品德合格；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516"/>
        <w:jc w:val="both"/>
        <w:rPr>
          <w:rFonts w:hint="eastAsia" w:ascii="Times New Roman" w:hAnsi="Times New Roman" w:eastAsia="宋体" w:cs="宋体"/>
          <w:color w:val="000000"/>
          <w:spacing w:val="11"/>
          <w:sz w:val="24"/>
          <w:szCs w:val="24"/>
          <w:lang w:eastAsia="zh-CN"/>
        </w:rPr>
      </w:pPr>
      <w:r>
        <w:rPr>
          <w:rFonts w:hint="default" w:ascii="Times New Roman" w:hAnsi="Times New Roman" w:eastAsia="宋体" w:cs="宋体"/>
          <w:color w:val="000000"/>
          <w:spacing w:val="11"/>
          <w:sz w:val="24"/>
          <w:szCs w:val="24"/>
        </w:rPr>
        <w:t>（四）课程免试、课程顶替、省际转考等符合规定；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516"/>
        <w:jc w:val="both"/>
        <w:rPr>
          <w:rFonts w:hint="eastAsia" w:ascii="Times New Roman" w:hAnsi="Times New Roman" w:eastAsia="宋体" w:cs="宋体"/>
          <w:color w:val="000000"/>
          <w:spacing w:val="11"/>
          <w:sz w:val="24"/>
          <w:szCs w:val="24"/>
          <w:lang w:eastAsia="zh-CN"/>
        </w:rPr>
      </w:pPr>
      <w:r>
        <w:rPr>
          <w:rFonts w:hint="default" w:ascii="Times New Roman" w:hAnsi="Times New Roman" w:eastAsia="宋体" w:cs="宋体"/>
          <w:color w:val="000000"/>
          <w:spacing w:val="11"/>
          <w:sz w:val="24"/>
          <w:szCs w:val="24"/>
        </w:rPr>
        <w:t>（五）考籍个人信息正确（姓名、性别、身份证号、民族与本人有效居民身份证件信息一致，照片符合要求）；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516"/>
        <w:jc w:val="both"/>
        <w:rPr>
          <w:rFonts w:hint="eastAsia" w:ascii="Times New Roman" w:hAnsi="Times New Roman" w:eastAsia="宋体" w:cs="宋体"/>
          <w:color w:val="000000"/>
          <w:spacing w:val="11"/>
          <w:sz w:val="24"/>
          <w:szCs w:val="24"/>
          <w:lang w:eastAsia="zh-CN"/>
        </w:rPr>
      </w:pPr>
      <w:r>
        <w:rPr>
          <w:rFonts w:hint="default" w:ascii="Times New Roman" w:hAnsi="Times New Roman" w:eastAsia="宋体" w:cs="宋体"/>
          <w:color w:val="000000"/>
          <w:spacing w:val="11"/>
          <w:sz w:val="24"/>
          <w:szCs w:val="24"/>
        </w:rPr>
        <w:t>（六）申请自学考试专升本专业毕业的考生，须持具有学历教育资格的高等学校、高等教育自学考试机构颁发的专科（或以上）学历证书, 要求可在中国高等教育学生信息网（网址：http://www.chsi.com.cn/，以下简称学信网）上查实且信息无误，并通过我省前置学历初审。</w:t>
      </w:r>
    </w:p>
    <w:p>
      <w:pPr>
        <w:keepNext/>
        <w:keepLines w:val="0"/>
        <w:pageBreakBefore w:val="0"/>
        <w:widowControl w:val="0"/>
        <w:suppressLineNumbers w:val="0"/>
        <w:kinsoku/>
        <w:wordWrap/>
        <w:overflowPunct/>
        <w:topLinePunct w:val="0"/>
        <w:autoSpaceDE/>
        <w:autoSpaceDN/>
        <w:bidi w:val="0"/>
        <w:adjustRightInd/>
        <w:snapToGrid/>
        <w:jc w:val="left"/>
        <w:textAlignment w:val="auto"/>
      </w:pP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br w:type="textWrapping"/>
      </w:r>
      <w:r>
        <w:rPr>
          <w:rStyle w:val="6"/>
          <w:rFonts w:hint="eastAsia" w:ascii="黑体" w:hAnsi="黑体" w:eastAsia="黑体" w:cs="黑体"/>
          <w:b w:val="0"/>
          <w:bCs/>
          <w:spacing w:val="12"/>
          <w:kern w:val="0"/>
          <w:sz w:val="24"/>
          <w:szCs w:val="24"/>
          <w:lang w:val="en-US" w:eastAsia="zh-CN" w:bidi="ar"/>
        </w:rPr>
        <w:t>问题15：本次毕业申请审核时间如何安排？</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46"/>
        <w:jc w:val="both"/>
        <w:rPr>
          <w:rFonts w:hint="eastAsia" w:ascii="Times New Roman" w:hAnsi="Times New Roman" w:eastAsia="宋体" w:cs="宋体"/>
          <w:color w:val="000000"/>
          <w:spacing w:val="11"/>
          <w:sz w:val="24"/>
          <w:szCs w:val="24"/>
        </w:rPr>
      </w:pPr>
      <w:r>
        <w:rPr>
          <w:rFonts w:hint="eastAsia" w:ascii="Times New Roman" w:hAnsi="Times New Roman" w:eastAsia="宋体" w:cs="宋体"/>
          <w:color w:val="000000"/>
          <w:spacing w:val="11"/>
          <w:sz w:val="24"/>
          <w:szCs w:val="24"/>
        </w:rPr>
        <w:t>答：考生申请时间为：2025年12月8日至12日。市（州）招生考试机构和主考学校、县（市、区）招生考试机构和助学机构审核时间为：2025年12月8日至18日。省教育考试院集中审核时间为：12月22日26日。</w:t>
      </w:r>
    </w:p>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br w:type="textWrapping"/>
      </w:r>
      <w:r>
        <w:rPr>
          <w:rStyle w:val="6"/>
          <w:rFonts w:hint="eastAsia" w:ascii="黑体" w:hAnsi="黑体" w:eastAsia="黑体" w:cs="黑体"/>
          <w:b w:val="0"/>
          <w:bCs/>
          <w:spacing w:val="12"/>
          <w:kern w:val="0"/>
          <w:sz w:val="24"/>
          <w:szCs w:val="24"/>
          <w:lang w:val="en-US" w:eastAsia="zh-CN" w:bidi="ar"/>
        </w:rPr>
        <w:t>问题16：毕业申请审核未通过的，还能重新提交申请不？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46"/>
        <w:jc w:val="both"/>
        <w:rPr>
          <w:rFonts w:hint="eastAsia" w:ascii="Times New Roman" w:hAnsi="Times New Roman" w:eastAsia="宋体" w:cs="宋体"/>
          <w:color w:val="000000"/>
          <w:spacing w:val="11"/>
          <w:sz w:val="24"/>
          <w:szCs w:val="24"/>
        </w:rPr>
      </w:pPr>
      <w:r>
        <w:rPr>
          <w:rFonts w:hint="eastAsia" w:ascii="Times New Roman" w:hAnsi="Times New Roman" w:eastAsia="宋体" w:cs="宋体"/>
          <w:color w:val="000000"/>
          <w:spacing w:val="11"/>
          <w:sz w:val="24"/>
          <w:szCs w:val="24"/>
        </w:rPr>
        <w:t>答：能提交。考生应密切关注审核结果，审核未通过的考生可按要求修改补充后重新提交。</w:t>
      </w:r>
    </w:p>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br w:type="textWrapping"/>
      </w:r>
      <w:r>
        <w:rPr>
          <w:rStyle w:val="6"/>
          <w:rFonts w:hint="eastAsia" w:ascii="黑体" w:hAnsi="黑体" w:eastAsia="黑体" w:cs="黑体"/>
          <w:b w:val="0"/>
          <w:bCs/>
          <w:spacing w:val="12"/>
          <w:kern w:val="0"/>
          <w:sz w:val="24"/>
          <w:szCs w:val="24"/>
          <w:lang w:val="en-US" w:eastAsia="zh-CN" w:bidi="ar"/>
        </w:rPr>
        <w:t>问题17：如何申请毕业?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46"/>
        <w:jc w:val="both"/>
        <w:rPr>
          <w:rFonts w:hint="eastAsia" w:ascii="Times New Roman" w:hAnsi="Times New Roman" w:eastAsia="宋体" w:cs="宋体"/>
          <w:color w:val="000000"/>
          <w:spacing w:val="11"/>
          <w:sz w:val="24"/>
          <w:szCs w:val="24"/>
          <w:lang w:eastAsia="zh-CN"/>
        </w:rPr>
      </w:pPr>
      <w:r>
        <w:rPr>
          <w:rFonts w:hint="eastAsia" w:ascii="Times New Roman" w:hAnsi="Times New Roman" w:eastAsia="宋体" w:cs="宋体"/>
          <w:color w:val="000000"/>
          <w:spacing w:val="11"/>
          <w:sz w:val="24"/>
          <w:szCs w:val="24"/>
        </w:rPr>
        <w:t>答：第一步：考生登录信息系统（网址：https://zk.sceea.cn）完成毕业资格预审；第二步：选择使用考籍库照片或按规定格式（具体规范要求及信息标准见系统提示）上传本人近期正面免冠电子照片（重新提交的照片系统校验比对三次不通过的，只能使用考籍库照片申请毕业，或在下次更改考籍时申请更改后申请毕业）作为毕业证照片使用；第三步：核对个人信息并通过输入手机短信验证码确认手机号码；第四步:上传清晰且在有效期内（有效期在2025年12月30日后）的身份证人像面、国徽面图片；第五步：缴纳毕业生审定费完成毕业申请；第六步：等待各级管理部门的逐级审核。</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46"/>
        <w:jc w:val="both"/>
        <w:rPr>
          <w:rStyle w:val="6"/>
          <w:rFonts w:hint="default" w:ascii="Arial" w:hAnsi="Arial" w:eastAsia="Arial" w:cs="Arial"/>
          <w:color w:val="4F81BD"/>
          <w:spacing w:val="12"/>
          <w:sz w:val="24"/>
          <w:szCs w:val="24"/>
        </w:rPr>
      </w:pPr>
      <w:r>
        <w:rPr>
          <w:rStyle w:val="6"/>
          <w:rFonts w:hint="default" w:ascii="Arial" w:hAnsi="Arial" w:eastAsia="Arial" w:cs="Arial"/>
          <w:color w:val="4F81BD"/>
          <w:spacing w:val="12"/>
          <w:sz w:val="24"/>
          <w:szCs w:val="24"/>
        </w:rPr>
        <w:t>特别提示：上传证件类型为临时身份证或非中华人民共和国居民身份证而系统校验不通过的考生联系准考证号归属地进行人工审核。</w:t>
      </w:r>
    </w:p>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br w:type="textWrapping"/>
      </w:r>
      <w:r>
        <w:rPr>
          <w:rStyle w:val="6"/>
          <w:rFonts w:hint="eastAsia" w:ascii="黑体" w:hAnsi="黑体" w:eastAsia="黑体" w:cs="黑体"/>
          <w:b w:val="0"/>
          <w:bCs/>
          <w:spacing w:val="12"/>
          <w:kern w:val="0"/>
          <w:sz w:val="24"/>
          <w:szCs w:val="24"/>
          <w:lang w:val="en-US" w:eastAsia="zh-CN" w:bidi="ar"/>
        </w:rPr>
        <w:t>问题18：社会型专业的考生，若准考证号已办理过毕业（考籍状态为“已毕业”）怎么办?</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46"/>
        <w:jc w:val="both"/>
        <w:rPr>
          <w:rFonts w:hint="eastAsia" w:ascii="Times New Roman" w:hAnsi="Times New Roman" w:eastAsia="宋体" w:cs="宋体"/>
          <w:color w:val="000000"/>
          <w:spacing w:val="11"/>
          <w:sz w:val="24"/>
          <w:szCs w:val="24"/>
        </w:rPr>
      </w:pPr>
      <w:r>
        <w:rPr>
          <w:rFonts w:hint="eastAsia" w:ascii="Times New Roman" w:hAnsi="Times New Roman" w:eastAsia="宋体" w:cs="宋体"/>
          <w:color w:val="000000"/>
          <w:spacing w:val="11"/>
          <w:sz w:val="24"/>
          <w:szCs w:val="24"/>
        </w:rPr>
        <w:t>答：社会型专业的考生，若准考证号已办理过毕业（考籍状态为“已毕业”），且该准考证号下有剩余课程未用于毕业，考生应提前注册新准考证号并取得一门合格成绩后，剩余合格课程可以在新准考证号下继续使用，达到毕业条件后可进行毕业申请。</w:t>
      </w:r>
    </w:p>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br w:type="textWrapping"/>
      </w:r>
      <w:r>
        <w:rPr>
          <w:rStyle w:val="6"/>
          <w:rFonts w:hint="eastAsia" w:ascii="黑体" w:hAnsi="黑体" w:eastAsia="黑体" w:cs="黑体"/>
          <w:b w:val="0"/>
          <w:bCs/>
          <w:spacing w:val="12"/>
          <w:kern w:val="0"/>
          <w:sz w:val="24"/>
          <w:szCs w:val="24"/>
          <w:lang w:val="en-US" w:eastAsia="zh-CN" w:bidi="ar"/>
        </w:rPr>
        <w:t>问题19：因专业停考或新、老专业计划调整无法提交毕业申请怎么办？</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46"/>
        <w:jc w:val="both"/>
        <w:rPr>
          <w:rFonts w:hint="eastAsia" w:ascii="Times New Roman" w:hAnsi="Times New Roman" w:eastAsia="宋体" w:cs="宋体"/>
          <w:color w:val="000000"/>
          <w:spacing w:val="11"/>
          <w:sz w:val="24"/>
          <w:szCs w:val="24"/>
        </w:rPr>
      </w:pPr>
      <w:r>
        <w:rPr>
          <w:rFonts w:hint="eastAsia" w:ascii="Times New Roman" w:hAnsi="Times New Roman" w:eastAsia="宋体" w:cs="宋体"/>
          <w:color w:val="000000"/>
          <w:spacing w:val="11"/>
          <w:sz w:val="24"/>
          <w:szCs w:val="24"/>
        </w:rPr>
        <w:t>答：停考未停止颁发毕业证的专业和新、旧专业计划调整的专业，考生可以先在系统中进行新、旧计划衔接的操作。若考生因专业计划原因无法提交毕业申请的，请联系准考证号所属招生考试机构或主考学校审核是否达到毕业条件，已修够课程达到毕业条件的，由准考证号所属招生考试机构或主考学校指导考生在系统上进行相关操作并提交毕业申请。</w:t>
      </w:r>
    </w:p>
    <w:p>
      <w:pPr>
        <w:keepNext w:val="0"/>
        <w:keepLines w:val="0"/>
        <w:widowControl/>
        <w:suppressLineNumbers w:val="0"/>
        <w:jc w:val="left"/>
        <w:rPr>
          <w:rStyle w:val="6"/>
          <w:rFonts w:hint="eastAsia" w:ascii="黑体" w:hAnsi="黑体" w:eastAsia="黑体" w:cs="黑体"/>
          <w:b w:val="0"/>
          <w:bCs/>
          <w:spacing w:val="12"/>
          <w:kern w:val="0"/>
          <w:sz w:val="24"/>
          <w:szCs w:val="24"/>
          <w:lang w:val="en-US" w:eastAsia="zh-CN" w:bidi="ar"/>
        </w:rPr>
      </w:pPr>
      <w:r>
        <w:rPr>
          <w:rFonts w:ascii="宋体" w:hAnsi="宋体" w:eastAsia="宋体" w:cs="宋体"/>
          <w:kern w:val="0"/>
          <w:sz w:val="24"/>
          <w:szCs w:val="24"/>
          <w:bdr w:val="none" w:color="auto" w:sz="0" w:space="0"/>
          <w:lang w:val="en-US" w:eastAsia="zh-CN" w:bidi="ar"/>
        </w:rPr>
        <w:br w:type="textWrapping"/>
      </w:r>
      <w:r>
        <w:rPr>
          <w:rStyle w:val="6"/>
          <w:rFonts w:hint="eastAsia" w:ascii="黑体" w:hAnsi="黑体" w:eastAsia="黑体" w:cs="黑体"/>
          <w:b w:val="0"/>
          <w:bCs/>
          <w:spacing w:val="12"/>
          <w:kern w:val="0"/>
          <w:sz w:val="24"/>
          <w:szCs w:val="24"/>
          <w:lang w:val="en-US" w:eastAsia="zh-CN" w:bidi="ar"/>
        </w:rPr>
        <w:br w:type="textWrapping"/>
      </w:r>
      <w:r>
        <w:rPr>
          <w:rStyle w:val="6"/>
          <w:rFonts w:hint="eastAsia" w:ascii="黑体" w:hAnsi="黑体" w:eastAsia="黑体" w:cs="黑体"/>
          <w:b w:val="0"/>
          <w:bCs/>
          <w:spacing w:val="12"/>
          <w:kern w:val="0"/>
          <w:sz w:val="24"/>
          <w:szCs w:val="24"/>
          <w:lang w:val="en-US" w:eastAsia="zh-CN" w:bidi="ar"/>
        </w:rPr>
        <w:t>问题20：申请毕业时发现考籍个人信息有误怎么办？</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46"/>
        <w:jc w:val="both"/>
        <w:rPr>
          <w:rFonts w:hint="eastAsia" w:ascii="Times New Roman" w:hAnsi="Times New Roman" w:eastAsia="宋体" w:cs="宋体"/>
          <w:color w:val="000000"/>
          <w:spacing w:val="11"/>
          <w:sz w:val="24"/>
          <w:szCs w:val="24"/>
          <w:lang w:eastAsia="zh-CN"/>
        </w:rPr>
      </w:pPr>
      <w:r>
        <w:rPr>
          <w:rFonts w:hint="eastAsia" w:ascii="Times New Roman" w:hAnsi="Times New Roman" w:eastAsia="宋体" w:cs="宋体"/>
          <w:color w:val="000000"/>
          <w:spacing w:val="11"/>
          <w:sz w:val="24"/>
          <w:szCs w:val="24"/>
        </w:rPr>
        <w:t>答：考生提交毕业申请时须认真核对考籍个人信息（证件号码、姓名、性别、民族、照片），因个人信息不全、注册错误等原因造成本次毕业审核不通过的，由考生自行负责。考籍信息注册不全的考生需先联系准考证号所属县（市、区）招生考试机构或主考学校申请补全信息；证件号码、姓名等关键信息注册错误的考生只可在考籍更改工作规定时间内提交申请，更改正确后在下次毕业申请期间提交毕业申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46"/>
        <w:jc w:val="both"/>
        <w:rPr>
          <w:rStyle w:val="6"/>
          <w:rFonts w:hint="default" w:ascii="Arial" w:hAnsi="Arial" w:eastAsia="Arial" w:cs="Arial"/>
          <w:color w:val="4F81BD"/>
          <w:spacing w:val="12"/>
          <w:sz w:val="24"/>
          <w:szCs w:val="24"/>
        </w:rPr>
      </w:pPr>
      <w:r>
        <w:rPr>
          <w:rStyle w:val="6"/>
          <w:rFonts w:hint="default" w:ascii="Arial" w:hAnsi="Arial" w:eastAsia="Arial" w:cs="Arial"/>
          <w:color w:val="4F81BD"/>
          <w:spacing w:val="12"/>
          <w:sz w:val="24"/>
          <w:szCs w:val="24"/>
        </w:rPr>
        <w:t>特别提示：手机号码、性别、民族等非关键考籍信息，考生可在毕业申请时自行修改（上传身份证照片时做比对校验），毕业申请完成缴费后不得进行重新修改。</w:t>
      </w:r>
    </w:p>
    <w:p>
      <w:pPr>
        <w:keepNext w:val="0"/>
        <w:keepLines w:val="0"/>
        <w:widowControl/>
        <w:suppressLineNumbers w:val="0"/>
        <w:jc w:val="left"/>
        <w:rPr>
          <w:rStyle w:val="6"/>
          <w:rFonts w:hint="eastAsia" w:ascii="黑体" w:hAnsi="黑体" w:eastAsia="黑体" w:cs="黑体"/>
          <w:b w:val="0"/>
          <w:bCs/>
          <w:spacing w:val="12"/>
          <w:kern w:val="0"/>
          <w:sz w:val="24"/>
          <w:szCs w:val="24"/>
          <w:lang w:val="en-US" w:eastAsia="zh-CN" w:bidi="ar"/>
        </w:rPr>
      </w:pP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br w:type="textWrapping"/>
      </w:r>
      <w:r>
        <w:rPr>
          <w:rStyle w:val="6"/>
          <w:rFonts w:hint="eastAsia" w:ascii="黑体" w:hAnsi="黑体" w:eastAsia="黑体" w:cs="黑体"/>
          <w:b w:val="0"/>
          <w:bCs/>
          <w:spacing w:val="12"/>
          <w:kern w:val="0"/>
          <w:sz w:val="24"/>
          <w:szCs w:val="24"/>
          <w:lang w:val="en-US" w:eastAsia="zh-CN" w:bidi="ar"/>
        </w:rPr>
        <w:t>问题21：毕业申请后什么时候可以拿到毕业证书？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46"/>
        <w:jc w:val="both"/>
        <w:rPr>
          <w:rFonts w:hint="eastAsia" w:ascii="Times New Roman" w:hAnsi="Times New Roman" w:eastAsia="宋体" w:cs="宋体"/>
          <w:color w:val="000000"/>
          <w:spacing w:val="11"/>
          <w:sz w:val="24"/>
          <w:szCs w:val="24"/>
          <w:lang w:eastAsia="zh-CN"/>
        </w:rPr>
      </w:pPr>
      <w:r>
        <w:rPr>
          <w:rFonts w:hint="eastAsia" w:ascii="Times New Roman" w:hAnsi="Times New Roman" w:eastAsia="宋体" w:cs="宋体"/>
          <w:color w:val="000000"/>
          <w:spacing w:val="11"/>
          <w:sz w:val="24"/>
          <w:szCs w:val="24"/>
        </w:rPr>
        <w:t>答：毕业证书发放前须完成电子注册。根据教育部规定，毕业生信息在学信网上完成电子注册后方可进行打印、署章及发放工作。我省完成对考生毕业申请的审核并给出“审核通过”的结论，不代表毕业审核工作已经结束，审核通过的毕业生数据将报上级主管部门进行校验，校验通过的可完成学信网电子注册，未通过的将进行二次复核，请考生务必在毕业证书办理工作期间保持电话畅通，积极配合完成照片的重新采集和前置学历复核，并耐心等待上级主管部门的复审结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46"/>
        <w:jc w:val="both"/>
        <w:rPr>
          <w:rFonts w:hint="eastAsia" w:ascii="Times New Roman" w:hAnsi="Times New Roman" w:eastAsia="宋体" w:cs="宋体"/>
          <w:color w:val="000000"/>
          <w:spacing w:val="11"/>
          <w:sz w:val="24"/>
          <w:szCs w:val="24"/>
        </w:rPr>
      </w:pPr>
      <w:r>
        <w:rPr>
          <w:rFonts w:hint="eastAsia" w:ascii="Times New Roman" w:hAnsi="Times New Roman" w:eastAsia="宋体" w:cs="宋体"/>
          <w:color w:val="000000"/>
          <w:spacing w:val="11"/>
          <w:sz w:val="24"/>
          <w:szCs w:val="24"/>
        </w:rPr>
        <w:t>毕业信息在学信网完成电子注册后，届时方可开展毕业证书打印、署章、分发工作。学生领取毕业证需等待准考证号所属的招生考试机构或主考学校的通知。</w:t>
      </w:r>
    </w:p>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br w:type="textWrapping"/>
      </w:r>
      <w:r>
        <w:rPr>
          <w:rStyle w:val="6"/>
          <w:rFonts w:hint="eastAsia" w:ascii="黑体" w:hAnsi="黑体" w:eastAsia="黑体" w:cs="黑体"/>
          <w:b w:val="0"/>
          <w:bCs/>
          <w:spacing w:val="12"/>
          <w:kern w:val="0"/>
          <w:sz w:val="24"/>
          <w:szCs w:val="24"/>
          <w:lang w:val="en-US" w:eastAsia="zh-CN" w:bidi="ar"/>
        </w:rPr>
        <w:t>问题22：自学考试学历信息如何查询？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46"/>
        <w:jc w:val="both"/>
        <w:rPr>
          <w:rFonts w:hint="eastAsia" w:ascii="Times New Roman" w:hAnsi="Times New Roman" w:eastAsia="宋体" w:cs="宋体"/>
          <w:color w:val="000000"/>
          <w:spacing w:val="11"/>
          <w:sz w:val="24"/>
          <w:szCs w:val="24"/>
        </w:rPr>
      </w:pPr>
      <w:r>
        <w:rPr>
          <w:rFonts w:hint="eastAsia" w:ascii="Times New Roman" w:hAnsi="Times New Roman" w:eastAsia="宋体" w:cs="宋体"/>
          <w:color w:val="000000"/>
          <w:spacing w:val="11"/>
          <w:sz w:val="24"/>
          <w:szCs w:val="24"/>
        </w:rPr>
        <w:t>答：可通过学信网（网址：http://www.chsi.com.cn）查询自学考试学历信息（其中2001年至2005年上半年毕业的学历未采集过电子照片,无照片显示）；2001年以前学历信息未在学信网注册的毕业生，须自行登录学信网帐号申请办理学历认证，认证通过后方可在学信网上查询学历信息。</w:t>
      </w:r>
    </w:p>
    <w:p>
      <w:pPr>
        <w:keepNext w:val="0"/>
        <w:keepLines w:val="0"/>
        <w:widowControl/>
        <w:suppressLineNumbers w:val="0"/>
        <w:jc w:val="left"/>
        <w:rPr>
          <w:rStyle w:val="6"/>
          <w:rFonts w:hint="eastAsia" w:ascii="黑体" w:hAnsi="黑体" w:eastAsia="黑体" w:cs="黑体"/>
          <w:b w:val="0"/>
          <w:bCs/>
          <w:spacing w:val="12"/>
          <w:kern w:val="0"/>
          <w:sz w:val="24"/>
          <w:szCs w:val="24"/>
          <w:lang w:val="en-US" w:eastAsia="zh-CN" w:bidi="ar"/>
        </w:rPr>
      </w:pP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br w:type="textWrapping"/>
      </w:r>
      <w:r>
        <w:rPr>
          <w:rStyle w:val="6"/>
          <w:rFonts w:hint="eastAsia" w:ascii="黑体" w:hAnsi="黑体" w:eastAsia="黑体" w:cs="黑体"/>
          <w:b w:val="0"/>
          <w:bCs/>
          <w:spacing w:val="12"/>
          <w:kern w:val="0"/>
          <w:sz w:val="24"/>
          <w:szCs w:val="24"/>
          <w:lang w:val="en-US" w:eastAsia="zh-CN" w:bidi="ar"/>
        </w:rPr>
        <w:t>问题23：取得毕业证后，身份信息发生过变更（姓名、身份证号）该怎么办？</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46"/>
        <w:jc w:val="both"/>
        <w:rPr>
          <w:rFonts w:hint="eastAsia" w:ascii="Times New Roman" w:hAnsi="Times New Roman" w:eastAsia="宋体" w:cs="宋体"/>
          <w:color w:val="000000"/>
          <w:spacing w:val="11"/>
          <w:sz w:val="24"/>
          <w:szCs w:val="24"/>
        </w:rPr>
      </w:pPr>
      <w:r>
        <w:rPr>
          <w:rFonts w:hint="eastAsia" w:ascii="Times New Roman" w:hAnsi="Times New Roman" w:eastAsia="宋体" w:cs="宋体"/>
          <w:color w:val="000000"/>
          <w:spacing w:val="11"/>
          <w:sz w:val="24"/>
          <w:szCs w:val="24"/>
        </w:rPr>
        <w:t>答：由公安机关合法变更了身份信息的，原毕业证书信息将不予更改，毕业生应结合公安部门出具的相关证明使用毕业证书。</w:t>
      </w:r>
    </w:p>
    <w:p>
      <w:pPr>
        <w:keepNext w:val="0"/>
        <w:keepLines w:val="0"/>
        <w:widowControl/>
        <w:suppressLineNumbers w:val="0"/>
        <w:jc w:val="left"/>
        <w:rPr>
          <w:rStyle w:val="6"/>
          <w:rFonts w:hint="eastAsia" w:ascii="黑体" w:hAnsi="黑体" w:eastAsia="黑体" w:cs="黑体"/>
          <w:b w:val="0"/>
          <w:bCs/>
          <w:spacing w:val="12"/>
          <w:kern w:val="0"/>
          <w:sz w:val="24"/>
          <w:szCs w:val="24"/>
          <w:lang w:val="en-US" w:eastAsia="zh-CN" w:bidi="ar"/>
        </w:rPr>
      </w:pP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br w:type="textWrapping"/>
      </w:r>
      <w:r>
        <w:rPr>
          <w:rStyle w:val="6"/>
          <w:rFonts w:hint="eastAsia" w:ascii="黑体" w:hAnsi="黑体" w:eastAsia="黑体" w:cs="黑体"/>
          <w:b w:val="0"/>
          <w:bCs/>
          <w:spacing w:val="12"/>
          <w:kern w:val="0"/>
          <w:sz w:val="24"/>
          <w:szCs w:val="24"/>
          <w:lang w:val="en-US" w:eastAsia="zh-CN" w:bidi="ar"/>
        </w:rPr>
        <w:t>问题24：毕业证书信息与学信网注册信息不一致或毕业证书信息有误的怎么办？</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46"/>
        <w:jc w:val="both"/>
        <w:rPr>
          <w:rFonts w:hint="eastAsia" w:ascii="Times New Roman" w:hAnsi="Times New Roman" w:eastAsia="宋体" w:cs="宋体"/>
          <w:color w:val="000000"/>
          <w:spacing w:val="11"/>
          <w:sz w:val="24"/>
          <w:szCs w:val="24"/>
        </w:rPr>
      </w:pPr>
      <w:r>
        <w:rPr>
          <w:rFonts w:hint="eastAsia" w:ascii="Times New Roman" w:hAnsi="Times New Roman" w:eastAsia="宋体" w:cs="宋体"/>
          <w:color w:val="000000"/>
          <w:spacing w:val="11"/>
          <w:sz w:val="24"/>
          <w:szCs w:val="24"/>
        </w:rPr>
        <w:t>毕业证书信息与学信网注册信息不一致或毕业证书信息有误的（从未在公安机关变更过身份信息），须在每年的毕业申请受理业务期间，到准考证号所属的招生考试机构或主考学校现场提出申请，并提供相关证明材料和情况说明，准考证号所属的招生考试机构或主考学校调查核实后，若确定情况属实，提交正式公文报告并附上调查情况附件材料，逐级报送至上级主管部门审批处理。</w:t>
      </w:r>
    </w:p>
    <w:p>
      <w:pPr>
        <w:keepNext w:val="0"/>
        <w:keepLines w:val="0"/>
        <w:widowControl/>
        <w:suppressLineNumbers w:val="0"/>
        <w:jc w:val="left"/>
        <w:rPr>
          <w:rStyle w:val="6"/>
          <w:rFonts w:hint="eastAsia" w:ascii="黑体" w:hAnsi="黑体" w:eastAsia="黑体" w:cs="黑体"/>
          <w:b w:val="0"/>
          <w:bCs/>
          <w:spacing w:val="12"/>
          <w:kern w:val="0"/>
          <w:sz w:val="24"/>
          <w:szCs w:val="24"/>
          <w:lang w:val="en-US" w:eastAsia="zh-CN" w:bidi="ar"/>
        </w:rPr>
      </w:pP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br w:type="textWrapping"/>
      </w:r>
      <w:r>
        <w:rPr>
          <w:rStyle w:val="6"/>
          <w:rFonts w:hint="eastAsia" w:ascii="黑体" w:hAnsi="黑体" w:eastAsia="黑体" w:cs="黑体"/>
          <w:b w:val="0"/>
          <w:bCs/>
          <w:spacing w:val="12"/>
          <w:kern w:val="0"/>
          <w:sz w:val="24"/>
          <w:szCs w:val="24"/>
          <w:lang w:val="en-US" w:eastAsia="zh-CN" w:bidi="ar"/>
        </w:rPr>
        <w:t>问题25：毕业证书遗失或损毁怎么办？</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46"/>
        <w:jc w:val="both"/>
        <w:rPr>
          <w:rFonts w:hint="eastAsia" w:ascii="Times New Roman" w:hAnsi="Times New Roman" w:eastAsia="宋体" w:cs="宋体"/>
          <w:color w:val="000000"/>
          <w:spacing w:val="11"/>
          <w:sz w:val="24"/>
          <w:szCs w:val="24"/>
        </w:rPr>
      </w:pPr>
      <w:r>
        <w:rPr>
          <w:rFonts w:hint="eastAsia" w:ascii="Times New Roman" w:hAnsi="Times New Roman" w:eastAsia="宋体" w:cs="宋体"/>
          <w:color w:val="000000"/>
          <w:spacing w:val="11"/>
          <w:sz w:val="24"/>
          <w:szCs w:val="24"/>
        </w:rPr>
        <w:t>答：毕业证书遗失或损毁的，可在每年毕业申请受理业务期间，到准考证号所属的县（市、区）招生考试机构或主考学校现场申请办理《四川省高等教育自学考试毕业证明书》。原准考证号所属地为重庆市的，考生可选择我省任一县（市、区）招生考试机构提交办理申请。</w:t>
      </w:r>
    </w:p>
    <w:p>
      <w:pPr>
        <w:keepNext w:val="0"/>
        <w:keepLines w:val="0"/>
        <w:widowControl/>
        <w:suppressLineNumbers w:val="0"/>
        <w:jc w:val="left"/>
        <w:rPr>
          <w:rStyle w:val="6"/>
          <w:rFonts w:hint="eastAsia" w:ascii="黑体" w:hAnsi="黑体" w:eastAsia="黑体" w:cs="黑体"/>
          <w:b w:val="0"/>
          <w:bCs/>
          <w:spacing w:val="12"/>
          <w:kern w:val="0"/>
          <w:sz w:val="24"/>
          <w:szCs w:val="24"/>
          <w:lang w:val="en-US" w:eastAsia="zh-CN" w:bidi="ar"/>
        </w:rPr>
      </w:pP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br w:type="textWrapping"/>
      </w:r>
      <w:r>
        <w:rPr>
          <w:rStyle w:val="6"/>
          <w:rFonts w:hint="eastAsia" w:ascii="黑体" w:hAnsi="黑体" w:eastAsia="黑体" w:cs="黑体"/>
          <w:b w:val="0"/>
          <w:bCs/>
          <w:spacing w:val="12"/>
          <w:kern w:val="0"/>
          <w:sz w:val="24"/>
          <w:szCs w:val="24"/>
          <w:lang w:val="en-US" w:eastAsia="zh-CN" w:bidi="ar"/>
        </w:rPr>
        <w:t>问题26：毕业生档案遗失或损毁怎么办？</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46"/>
        <w:jc w:val="both"/>
        <w:rPr>
          <w:rFonts w:hint="eastAsia" w:ascii="Times New Roman" w:hAnsi="Times New Roman" w:eastAsia="宋体" w:cs="宋体"/>
          <w:color w:val="000000"/>
          <w:spacing w:val="11"/>
          <w:sz w:val="24"/>
          <w:szCs w:val="24"/>
        </w:rPr>
      </w:pPr>
      <w:r>
        <w:rPr>
          <w:rFonts w:hint="eastAsia" w:ascii="Times New Roman" w:hAnsi="Times New Roman" w:eastAsia="宋体" w:cs="宋体"/>
          <w:color w:val="000000"/>
          <w:spacing w:val="11"/>
          <w:sz w:val="24"/>
          <w:szCs w:val="24"/>
        </w:rPr>
        <w:t>答：工作日期间，可持本人有效居民身份证、毕业证书原件及复印件（委托代办的，被委托人还应持有毕业生本人的委托书、被委托人的身份证原件及复印件），到四川省教育考试院一楼服务大厅申请办理《四川省高等教育自学考试毕业生成绩证明》，该成绩证明可作为毕业生档案的补充证明材料，咨询电话028-85156581。</w:t>
      </w:r>
    </w:p>
    <w:p>
      <w:pPr>
        <w:keepNext/>
        <w:keepLines w:val="0"/>
        <w:pageBreakBefore w:val="0"/>
        <w:widowControl w:val="0"/>
        <w:suppressLineNumbers w:val="0"/>
        <w:kinsoku/>
        <w:wordWrap/>
        <w:overflowPunct/>
        <w:topLinePunct w:val="0"/>
        <w:autoSpaceDE/>
        <w:autoSpaceDN/>
        <w:bidi w:val="0"/>
        <w:adjustRightInd/>
        <w:snapToGrid/>
        <w:jc w:val="left"/>
        <w:textAlignment w:val="auto"/>
        <w:rPr>
          <w:rStyle w:val="6"/>
          <w:rFonts w:hint="eastAsia" w:ascii="黑体" w:hAnsi="黑体" w:eastAsia="黑体" w:cs="黑体"/>
          <w:b w:val="0"/>
          <w:bCs/>
          <w:spacing w:val="12"/>
          <w:kern w:val="0"/>
          <w:sz w:val="24"/>
          <w:szCs w:val="24"/>
          <w:lang w:val="en-US" w:eastAsia="zh-CN" w:bidi="ar"/>
        </w:rPr>
      </w:pP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br w:type="textWrapping"/>
      </w:r>
      <w:r>
        <w:rPr>
          <w:rStyle w:val="6"/>
          <w:rFonts w:hint="eastAsia" w:ascii="黑体" w:hAnsi="黑体" w:eastAsia="黑体" w:cs="黑体"/>
          <w:b w:val="0"/>
          <w:bCs/>
          <w:spacing w:val="12"/>
          <w:kern w:val="0"/>
          <w:sz w:val="24"/>
          <w:szCs w:val="24"/>
          <w:lang w:val="en-US" w:eastAsia="zh-CN" w:bidi="ar"/>
        </w:rPr>
        <w:t>问题27：出国需要的毕业生成绩证明应如何办理？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46"/>
        <w:jc w:val="both"/>
        <w:rPr>
          <w:rFonts w:hint="eastAsia" w:ascii="Times New Roman" w:hAnsi="Times New Roman" w:eastAsia="宋体" w:cs="宋体"/>
          <w:color w:val="000000"/>
          <w:spacing w:val="11"/>
          <w:sz w:val="24"/>
          <w:szCs w:val="24"/>
        </w:rPr>
      </w:pPr>
      <w:r>
        <w:rPr>
          <w:rFonts w:hint="eastAsia" w:ascii="Times New Roman" w:hAnsi="Times New Roman" w:eastAsia="宋体" w:cs="宋体"/>
          <w:color w:val="000000"/>
          <w:spacing w:val="11"/>
          <w:sz w:val="24"/>
          <w:szCs w:val="24"/>
        </w:rPr>
        <w:t>答：工作日期间，毕业生可持本人有效居民身份证、毕业证书原件及复印件（委托代办的，被委托人还应持有考生本人的委托书、被委托人的身份证原件及复印件），到四川省教育考试院一楼服务大厅申请办理《四</w:t>
      </w:r>
      <w:bookmarkStart w:id="0" w:name="_GoBack"/>
      <w:bookmarkEnd w:id="0"/>
      <w:r>
        <w:rPr>
          <w:rFonts w:hint="eastAsia" w:ascii="Times New Roman" w:hAnsi="Times New Roman" w:eastAsia="宋体" w:cs="宋体"/>
          <w:color w:val="000000"/>
          <w:spacing w:val="11"/>
          <w:sz w:val="24"/>
          <w:szCs w:val="24"/>
        </w:rPr>
        <w:t>川省高等教育自学考试毕业生成绩证明》，咨询电话028-85156581。</w:t>
      </w:r>
    </w:p>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br w:type="textWrapping"/>
      </w:r>
      <w:r>
        <w:rPr>
          <w:rStyle w:val="6"/>
          <w:rFonts w:hint="eastAsia" w:ascii="黑体" w:hAnsi="黑体" w:eastAsia="黑体" w:cs="黑体"/>
          <w:b w:val="0"/>
          <w:bCs/>
          <w:spacing w:val="12"/>
          <w:kern w:val="0"/>
          <w:sz w:val="24"/>
          <w:szCs w:val="24"/>
          <w:lang w:val="en-US" w:eastAsia="zh-CN" w:bidi="ar"/>
        </w:rPr>
        <w:t>问题28：参加自学考试，要获得学士学位需要达到什么要求？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46"/>
        <w:jc w:val="both"/>
        <w:rPr>
          <w:rFonts w:hint="eastAsia" w:ascii="宋体" w:hAnsi="宋体" w:eastAsia="宋体" w:cs="宋体"/>
          <w:color w:val="000000"/>
          <w:spacing w:val="12"/>
          <w:sz w:val="24"/>
          <w:szCs w:val="24"/>
        </w:rPr>
      </w:pPr>
      <w:r>
        <w:rPr>
          <w:rFonts w:hint="eastAsia" w:ascii="宋体" w:hAnsi="宋体" w:eastAsia="宋体" w:cs="宋体"/>
          <w:color w:val="000000"/>
          <w:spacing w:val="12"/>
          <w:sz w:val="24"/>
          <w:szCs w:val="24"/>
        </w:rPr>
        <w:t>答：高等教育自学考试专升本毕业生符合《中华人民共和国学位条例》和相关主考学校关于学位授予的相关政策规定的，可向相关主考学校（须有学位授予权）提交学位申请。具体学位申请政策请咨询主考学校学位办。</w:t>
      </w:r>
    </w:p>
    <w:p>
      <w:pPr>
        <w:keepNext w:val="0"/>
        <w:keepLines w:val="0"/>
        <w:widowControl/>
        <w:suppressLineNumbers w:val="0"/>
        <w:jc w:val="left"/>
        <w:rPr>
          <w:rStyle w:val="6"/>
          <w:rFonts w:hint="eastAsia" w:ascii="黑体" w:hAnsi="黑体" w:eastAsia="黑体" w:cs="黑体"/>
          <w:b w:val="0"/>
          <w:bCs/>
          <w:spacing w:val="12"/>
          <w:kern w:val="0"/>
          <w:sz w:val="24"/>
          <w:szCs w:val="24"/>
          <w:lang w:val="en-US" w:eastAsia="zh-CN" w:bidi="ar"/>
        </w:rPr>
      </w:pP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br w:type="textWrapping"/>
      </w:r>
      <w:r>
        <w:rPr>
          <w:rStyle w:val="6"/>
          <w:rFonts w:hint="eastAsia" w:ascii="黑体" w:hAnsi="黑体" w:eastAsia="黑体" w:cs="黑体"/>
          <w:b w:val="0"/>
          <w:bCs/>
          <w:spacing w:val="12"/>
          <w:kern w:val="0"/>
          <w:sz w:val="24"/>
          <w:szCs w:val="24"/>
          <w:lang w:val="en-US" w:eastAsia="zh-CN" w:bidi="ar"/>
        </w:rPr>
        <w:t>问题29：自学考试的文凭是否国家承认？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46"/>
        <w:jc w:val="both"/>
        <w:rPr>
          <w:rFonts w:hint="eastAsia" w:ascii="宋体" w:hAnsi="宋体" w:eastAsia="宋体" w:cs="宋体"/>
          <w:color w:val="000000"/>
          <w:spacing w:val="12"/>
          <w:sz w:val="24"/>
          <w:szCs w:val="24"/>
        </w:rPr>
      </w:pPr>
      <w:r>
        <w:rPr>
          <w:rFonts w:hint="eastAsia" w:ascii="宋体" w:hAnsi="宋体" w:eastAsia="宋体" w:cs="宋体"/>
          <w:color w:val="000000"/>
          <w:spacing w:val="12"/>
          <w:sz w:val="24"/>
          <w:szCs w:val="24"/>
        </w:rPr>
        <w:t>答：高等教育自学考试的专科、专升本等学历层次与普通高等学校的学历层次水平的要求相一致。自学考试文凭国家承认学历、教育部电子注册、学信网可查。</w:t>
      </w:r>
    </w:p>
    <w:p>
      <w:pPr>
        <w:keepNext w:val="0"/>
        <w:keepLines w:val="0"/>
        <w:widowControl/>
        <w:suppressLineNumbers w:val="0"/>
        <w:jc w:val="left"/>
        <w:rPr>
          <w:rStyle w:val="6"/>
          <w:rFonts w:hint="eastAsia" w:ascii="黑体" w:hAnsi="黑体" w:eastAsia="黑体" w:cs="黑体"/>
          <w:b w:val="0"/>
          <w:bCs/>
          <w:spacing w:val="12"/>
          <w:kern w:val="0"/>
          <w:sz w:val="24"/>
          <w:szCs w:val="24"/>
          <w:lang w:val="en-US" w:eastAsia="zh-CN" w:bidi="ar"/>
        </w:rPr>
      </w:pP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br w:type="textWrapping"/>
      </w:r>
      <w:r>
        <w:rPr>
          <w:rStyle w:val="6"/>
          <w:rFonts w:hint="eastAsia" w:ascii="黑体" w:hAnsi="黑体" w:eastAsia="黑体" w:cs="黑体"/>
          <w:b w:val="0"/>
          <w:bCs/>
          <w:spacing w:val="12"/>
          <w:kern w:val="0"/>
          <w:sz w:val="24"/>
          <w:szCs w:val="24"/>
          <w:lang w:val="en-US" w:eastAsia="zh-CN" w:bidi="ar"/>
        </w:rPr>
        <w:t>问题30：如何辨别自学考试毕业证书真伪？</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46"/>
        <w:jc w:val="both"/>
        <w:rPr>
          <w:rFonts w:hint="eastAsia" w:eastAsiaTheme="minorEastAsia"/>
          <w:color w:val="000000"/>
          <w:spacing w:val="12"/>
          <w:sz w:val="19"/>
          <w:szCs w:val="19"/>
          <w:bdr w:val="none" w:color="auto" w:sz="0" w:space="0"/>
          <w:lang w:eastAsia="zh-CN"/>
        </w:rPr>
      </w:pPr>
      <w:r>
        <w:rPr>
          <w:rFonts w:hint="eastAsia" w:ascii="宋体" w:hAnsi="宋体" w:eastAsia="宋体" w:cs="宋体"/>
          <w:color w:val="000000"/>
          <w:spacing w:val="12"/>
          <w:sz w:val="24"/>
          <w:szCs w:val="24"/>
          <w:bdr w:val="none" w:color="auto" w:sz="0" w:space="0"/>
        </w:rPr>
        <w:t>答：查询高等教育自学考试毕业证书真伪有三种方式：一是毕业生本人登录学信网实名认证的注册帐号查询本人毕业信息；二是他人使用学信网“零散查询”功能查询学历信息；三是用人单位出具公函到四川省教育考试院查询本单位职工的学历信息真伪</w:t>
      </w:r>
      <w:r>
        <w:rPr>
          <w:color w:val="000000"/>
          <w:spacing w:val="12"/>
          <w:sz w:val="19"/>
          <w:szCs w:val="19"/>
          <w:bdr w:val="none" w:color="auto" w:sz="0" w:space="0"/>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46"/>
        <w:jc w:val="both"/>
        <w:rPr>
          <w:rFonts w:hint="eastAsia" w:eastAsiaTheme="minorEastAsia"/>
          <w:color w:val="000000"/>
          <w:spacing w:val="12"/>
          <w:sz w:val="19"/>
          <w:szCs w:val="19"/>
          <w:bdr w:val="none" w:color="auto" w:sz="0" w:space="0"/>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Microsoft YaHei UI">
    <w:panose1 w:val="020B0503020204020204"/>
    <w:charset w:val="86"/>
    <w:family w:val="auto"/>
    <w:pitch w:val="default"/>
    <w:sig w:usb0="80000287" w:usb1="2ACF3C50" w:usb2="00000016" w:usb3="00000000" w:csb0="0004001F" w:csb1="00000000"/>
  </w:font>
  <w:font w:name="Microsoft JhengHei Light">
    <w:panose1 w:val="020B0304030504040204"/>
    <w:charset w:val="88"/>
    <w:family w:val="auto"/>
    <w:pitch w:val="default"/>
    <w:sig w:usb0="800002A7" w:usb1="28CF4400" w:usb2="00000016" w:usb3="00000000" w:csb0="00100009"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U5NGE5MzUzODA2NmVhOGVmZTMzYWIzYzk3ZTgyYTMifQ=="/>
  </w:docVars>
  <w:rsids>
    <w:rsidRoot w:val="00000000"/>
    <w:rsid w:val="54D16E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autoRedefin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2025-11-27T08:04:23Z</dcterms:created>
  <dc:creator>自己</dc:creator>
  <cp:lastModifiedBy>王王碎冰冰</cp:lastModifiedBy>
  <dcterms:modified xsi:type="dcterms:W3CDTF">2025-11-27T08:16:53Z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48ECC3EFE3A440688E5EFD7D7A99FED9_12</vt:lpwstr>
  </property>
</Properties>
</file>